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485EC" w14:textId="77777777" w:rsidR="00364C60" w:rsidRPr="00A411C8" w:rsidRDefault="00364C60" w:rsidP="00C56184">
      <w:pPr>
        <w:ind w:left="357"/>
        <w:jc w:val="center"/>
        <w:rPr>
          <w:u w:val="single"/>
        </w:rPr>
      </w:pPr>
    </w:p>
    <w:p w14:paraId="59978167" w14:textId="4219F195" w:rsidR="00F23870" w:rsidRPr="00A411C8" w:rsidRDefault="007954B5" w:rsidP="00BA5C91">
      <w:pPr>
        <w:ind w:left="357"/>
        <w:jc w:val="center"/>
        <w:rPr>
          <w:b/>
          <w:bCs/>
          <w:u w:val="single"/>
        </w:rPr>
      </w:pPr>
      <w:r>
        <w:rPr>
          <w:b/>
          <w:bCs/>
          <w:u w:val="single"/>
        </w:rPr>
        <w:t xml:space="preserve">Notes </w:t>
      </w:r>
      <w:r w:rsidR="00C56184" w:rsidRPr="00A411C8">
        <w:rPr>
          <w:b/>
          <w:bCs/>
          <w:u w:val="single"/>
        </w:rPr>
        <w:t>f</w:t>
      </w:r>
      <w:r>
        <w:rPr>
          <w:b/>
          <w:bCs/>
          <w:u w:val="single"/>
        </w:rPr>
        <w:t>rom</w:t>
      </w:r>
      <w:r w:rsidR="00C56184" w:rsidRPr="00A411C8">
        <w:rPr>
          <w:b/>
          <w:bCs/>
          <w:u w:val="single"/>
        </w:rPr>
        <w:t xml:space="preserve"> meeting</w:t>
      </w:r>
      <w:r w:rsidR="00232020" w:rsidRPr="00A411C8">
        <w:rPr>
          <w:b/>
          <w:bCs/>
          <w:u w:val="single"/>
        </w:rPr>
        <w:t xml:space="preserve"> held on </w:t>
      </w:r>
      <w:r w:rsidR="00A35C3B" w:rsidRPr="00A411C8">
        <w:rPr>
          <w:b/>
          <w:bCs/>
          <w:u w:val="single"/>
        </w:rPr>
        <w:t xml:space="preserve">Saturday, </w:t>
      </w:r>
      <w:r w:rsidR="007B4E24" w:rsidRPr="00A411C8">
        <w:rPr>
          <w:b/>
          <w:bCs/>
          <w:u w:val="single"/>
        </w:rPr>
        <w:t>1</w:t>
      </w:r>
      <w:r w:rsidR="00F92422" w:rsidRPr="00A411C8">
        <w:rPr>
          <w:b/>
          <w:bCs/>
          <w:u w:val="single"/>
        </w:rPr>
        <w:t>9</w:t>
      </w:r>
      <w:r w:rsidR="008604F5" w:rsidRPr="00A411C8">
        <w:rPr>
          <w:b/>
          <w:bCs/>
          <w:u w:val="single"/>
          <w:vertAlign w:val="superscript"/>
        </w:rPr>
        <w:t>th</w:t>
      </w:r>
      <w:r w:rsidR="008604F5" w:rsidRPr="00A411C8">
        <w:rPr>
          <w:b/>
          <w:bCs/>
          <w:u w:val="single"/>
        </w:rPr>
        <w:t xml:space="preserve"> </w:t>
      </w:r>
      <w:r w:rsidR="00A411C8" w:rsidRPr="00A411C8">
        <w:rPr>
          <w:b/>
          <w:bCs/>
          <w:u w:val="single"/>
        </w:rPr>
        <w:t xml:space="preserve">December </w:t>
      </w:r>
      <w:r w:rsidR="00C56184" w:rsidRPr="00A411C8">
        <w:rPr>
          <w:b/>
          <w:bCs/>
          <w:u w:val="single"/>
        </w:rPr>
        <w:t>20</w:t>
      </w:r>
      <w:r w:rsidR="0081124A" w:rsidRPr="00A411C8">
        <w:rPr>
          <w:b/>
          <w:bCs/>
          <w:u w:val="single"/>
        </w:rPr>
        <w:t>20</w:t>
      </w:r>
      <w:r w:rsidR="00A411C8">
        <w:rPr>
          <w:b/>
          <w:bCs/>
          <w:u w:val="single"/>
        </w:rPr>
        <w:t xml:space="preserve"> </w:t>
      </w:r>
      <w:r w:rsidR="00232020" w:rsidRPr="00A411C8">
        <w:rPr>
          <w:b/>
          <w:bCs/>
          <w:u w:val="single"/>
        </w:rPr>
        <w:t>v</w:t>
      </w:r>
      <w:r w:rsidR="008604F5" w:rsidRPr="00A411C8">
        <w:rPr>
          <w:b/>
          <w:bCs/>
          <w:u w:val="single"/>
        </w:rPr>
        <w:t xml:space="preserve">ia </w:t>
      </w:r>
      <w:r w:rsidR="0083535F" w:rsidRPr="00A411C8">
        <w:rPr>
          <w:b/>
          <w:bCs/>
          <w:u w:val="single"/>
        </w:rPr>
        <w:t>Zoom</w:t>
      </w:r>
      <w:r w:rsidR="00A35C3B" w:rsidRPr="00A411C8">
        <w:rPr>
          <w:b/>
          <w:bCs/>
          <w:u w:val="single"/>
        </w:rPr>
        <w:t xml:space="preserve"> @ 3 pm</w:t>
      </w:r>
    </w:p>
    <w:p w14:paraId="18E4847B" w14:textId="77777777" w:rsidR="00C56184" w:rsidRPr="00A411C8" w:rsidRDefault="00C56184" w:rsidP="00C56184">
      <w:pPr>
        <w:shd w:val="clear" w:color="auto" w:fill="FFFFFF"/>
        <w:spacing w:line="233" w:lineRule="atLeast"/>
        <w:ind w:left="0"/>
        <w:rPr>
          <w:rFonts w:eastAsia="SimSun"/>
          <w:b/>
          <w:bCs/>
          <w:color w:val="000000"/>
          <w:lang w:val="en-US" w:eastAsia="zh-CN"/>
        </w:rPr>
      </w:pPr>
    </w:p>
    <w:p w14:paraId="046134B5" w14:textId="162BFC76" w:rsidR="00A411C8" w:rsidRPr="00A411C8" w:rsidRDefault="00815987" w:rsidP="00A411C8">
      <w:pPr>
        <w:pStyle w:val="NormalWeb"/>
        <w:numPr>
          <w:ilvl w:val="0"/>
          <w:numId w:val="20"/>
        </w:numPr>
        <w:spacing w:before="0" w:beforeAutospacing="0" w:after="0" w:afterAutospacing="0" w:line="288" w:lineRule="auto"/>
        <w:rPr>
          <w:rFonts w:ascii="Arial" w:hAnsi="Arial" w:cs="Arial"/>
          <w:color w:val="000000"/>
          <w:sz w:val="24"/>
          <w:szCs w:val="24"/>
        </w:rPr>
      </w:pPr>
      <w:r w:rsidRPr="00A12261">
        <w:rPr>
          <w:rFonts w:ascii="Arial" w:hAnsi="Arial" w:cs="Arial"/>
          <w:b/>
          <w:bCs/>
          <w:color w:val="000000"/>
          <w:sz w:val="24"/>
          <w:szCs w:val="24"/>
        </w:rPr>
        <w:t>Terry welcomed all to the meeting</w:t>
      </w:r>
      <w:r>
        <w:rPr>
          <w:rFonts w:ascii="Arial" w:hAnsi="Arial" w:cs="Arial"/>
          <w:color w:val="000000"/>
          <w:sz w:val="24"/>
          <w:szCs w:val="24"/>
        </w:rPr>
        <w:t xml:space="preserve"> and</w:t>
      </w:r>
      <w:r w:rsidR="0040303B">
        <w:rPr>
          <w:rFonts w:ascii="Arial" w:hAnsi="Arial" w:cs="Arial"/>
          <w:color w:val="000000"/>
          <w:sz w:val="24"/>
          <w:szCs w:val="24"/>
        </w:rPr>
        <w:t xml:space="preserve"> apologies for absence</w:t>
      </w:r>
      <w:r>
        <w:rPr>
          <w:rFonts w:ascii="Arial" w:hAnsi="Arial" w:cs="Arial"/>
          <w:color w:val="000000"/>
          <w:sz w:val="24"/>
          <w:szCs w:val="24"/>
        </w:rPr>
        <w:t xml:space="preserve"> were received from Andy</w:t>
      </w:r>
      <w:r w:rsidR="00A12261">
        <w:rPr>
          <w:rFonts w:ascii="Arial" w:hAnsi="Arial" w:cs="Arial"/>
          <w:color w:val="000000"/>
          <w:sz w:val="24"/>
          <w:szCs w:val="24"/>
        </w:rPr>
        <w:t xml:space="preserve"> &amp; Mark</w:t>
      </w:r>
      <w:r>
        <w:rPr>
          <w:rFonts w:ascii="Arial" w:hAnsi="Arial" w:cs="Arial"/>
          <w:color w:val="000000"/>
          <w:sz w:val="24"/>
          <w:szCs w:val="24"/>
        </w:rPr>
        <w:t>.  In attendance were Terry</w:t>
      </w:r>
      <w:r w:rsidR="00A12261">
        <w:rPr>
          <w:rFonts w:ascii="Arial" w:hAnsi="Arial" w:cs="Arial"/>
          <w:color w:val="000000"/>
          <w:sz w:val="24"/>
          <w:szCs w:val="24"/>
        </w:rPr>
        <w:t>, Jeff &amp; Nick</w:t>
      </w:r>
      <w:r w:rsidR="00E97BF0">
        <w:rPr>
          <w:rFonts w:ascii="Arial" w:hAnsi="Arial" w:cs="Arial"/>
          <w:color w:val="000000"/>
          <w:sz w:val="24"/>
          <w:szCs w:val="24"/>
        </w:rPr>
        <w:t xml:space="preserve"> plus Dave from 4 pm.</w:t>
      </w:r>
    </w:p>
    <w:p w14:paraId="202FADA4" w14:textId="234F9047" w:rsidR="00A411C8" w:rsidRPr="00A411C8" w:rsidRDefault="00A12261" w:rsidP="00A411C8">
      <w:pPr>
        <w:pStyle w:val="NormalWeb"/>
        <w:numPr>
          <w:ilvl w:val="0"/>
          <w:numId w:val="20"/>
        </w:numPr>
        <w:spacing w:before="0" w:beforeAutospacing="0" w:after="0" w:afterAutospacing="0" w:line="288" w:lineRule="auto"/>
        <w:rPr>
          <w:rFonts w:ascii="Arial" w:hAnsi="Arial" w:cs="Arial"/>
          <w:color w:val="000000"/>
          <w:sz w:val="24"/>
          <w:szCs w:val="24"/>
        </w:rPr>
      </w:pPr>
      <w:r>
        <w:rPr>
          <w:rFonts w:ascii="Arial" w:hAnsi="Arial" w:cs="Arial"/>
          <w:color w:val="000000"/>
          <w:sz w:val="24"/>
          <w:szCs w:val="24"/>
        </w:rPr>
        <w:t xml:space="preserve">The </w:t>
      </w:r>
      <w:r w:rsidRPr="00A12261">
        <w:rPr>
          <w:rFonts w:ascii="Arial" w:hAnsi="Arial" w:cs="Arial"/>
          <w:b/>
          <w:bCs/>
          <w:color w:val="000000"/>
          <w:sz w:val="24"/>
          <w:szCs w:val="24"/>
        </w:rPr>
        <w:t>a</w:t>
      </w:r>
      <w:r w:rsidR="00A411C8" w:rsidRPr="00A12261">
        <w:rPr>
          <w:rFonts w:ascii="Arial" w:hAnsi="Arial" w:cs="Arial"/>
          <w:b/>
          <w:bCs/>
          <w:color w:val="000000"/>
          <w:sz w:val="24"/>
          <w:szCs w:val="24"/>
        </w:rPr>
        <w:t xml:space="preserve">pproval of </w:t>
      </w:r>
      <w:r w:rsidRPr="00A12261">
        <w:rPr>
          <w:rFonts w:ascii="Arial" w:hAnsi="Arial" w:cs="Arial"/>
          <w:b/>
          <w:bCs/>
          <w:color w:val="000000"/>
          <w:sz w:val="24"/>
          <w:szCs w:val="24"/>
        </w:rPr>
        <w:t xml:space="preserve">the </w:t>
      </w:r>
      <w:r w:rsidR="00A411C8" w:rsidRPr="00A12261">
        <w:rPr>
          <w:rFonts w:ascii="Arial" w:hAnsi="Arial" w:cs="Arial"/>
          <w:b/>
          <w:bCs/>
          <w:color w:val="000000"/>
          <w:sz w:val="24"/>
          <w:szCs w:val="24"/>
        </w:rPr>
        <w:t>previous meeting notes</w:t>
      </w:r>
      <w:r>
        <w:rPr>
          <w:rFonts w:ascii="Arial" w:hAnsi="Arial" w:cs="Arial"/>
          <w:color w:val="000000"/>
          <w:sz w:val="24"/>
          <w:szCs w:val="24"/>
        </w:rPr>
        <w:t xml:space="preserve"> was </w:t>
      </w:r>
      <w:r w:rsidRPr="00A12261">
        <w:rPr>
          <w:rFonts w:ascii="Arial" w:hAnsi="Arial" w:cs="Arial"/>
          <w:b/>
          <w:bCs/>
          <w:color w:val="000000"/>
          <w:sz w:val="24"/>
          <w:szCs w:val="24"/>
        </w:rPr>
        <w:t>AGREED</w:t>
      </w:r>
      <w:r>
        <w:rPr>
          <w:rFonts w:ascii="Arial" w:hAnsi="Arial" w:cs="Arial"/>
          <w:color w:val="000000"/>
          <w:sz w:val="24"/>
          <w:szCs w:val="24"/>
        </w:rPr>
        <w:t>.</w:t>
      </w:r>
    </w:p>
    <w:p w14:paraId="602534A8" w14:textId="0FAB8638" w:rsidR="00A411C8" w:rsidRPr="00A12261" w:rsidRDefault="00A411C8" w:rsidP="00A411C8">
      <w:pPr>
        <w:pStyle w:val="NormalWeb"/>
        <w:numPr>
          <w:ilvl w:val="0"/>
          <w:numId w:val="20"/>
        </w:numPr>
        <w:spacing w:before="0" w:beforeAutospacing="0" w:after="0" w:afterAutospacing="0" w:line="288" w:lineRule="auto"/>
        <w:rPr>
          <w:rFonts w:ascii="Arial" w:hAnsi="Arial" w:cs="Arial"/>
          <w:b/>
          <w:bCs/>
          <w:color w:val="000000"/>
          <w:sz w:val="24"/>
          <w:szCs w:val="24"/>
        </w:rPr>
      </w:pPr>
      <w:r w:rsidRPr="00A12261">
        <w:rPr>
          <w:rFonts w:ascii="Arial" w:hAnsi="Arial" w:cs="Arial"/>
          <w:b/>
          <w:bCs/>
          <w:color w:val="000000"/>
          <w:sz w:val="24"/>
          <w:szCs w:val="24"/>
        </w:rPr>
        <w:t>Outstanding action points</w:t>
      </w:r>
    </w:p>
    <w:p w14:paraId="4248DE9F" w14:textId="5C100A62" w:rsidR="00A12261" w:rsidRDefault="00A12261" w:rsidP="00A12261">
      <w:pPr>
        <w:pStyle w:val="NormalWeb"/>
        <w:numPr>
          <w:ilvl w:val="1"/>
          <w:numId w:val="20"/>
        </w:numPr>
        <w:spacing w:before="0" w:beforeAutospacing="0" w:after="0" w:afterAutospacing="0" w:line="288" w:lineRule="auto"/>
        <w:rPr>
          <w:rFonts w:ascii="Arial" w:hAnsi="Arial" w:cs="Arial"/>
          <w:color w:val="000000"/>
          <w:sz w:val="24"/>
          <w:szCs w:val="24"/>
        </w:rPr>
      </w:pPr>
      <w:r>
        <w:rPr>
          <w:rFonts w:ascii="Arial" w:hAnsi="Arial" w:cs="Arial"/>
          <w:color w:val="000000"/>
          <w:sz w:val="24"/>
          <w:szCs w:val="24"/>
        </w:rPr>
        <w:t xml:space="preserve">Nicolina Cooper had acknowledged Terry’s </w:t>
      </w:r>
      <w:r w:rsidR="00A243FA">
        <w:rPr>
          <w:rFonts w:ascii="Arial" w:hAnsi="Arial" w:cs="Arial"/>
          <w:color w:val="000000"/>
          <w:sz w:val="24"/>
          <w:szCs w:val="24"/>
        </w:rPr>
        <w:t>correspondence</w:t>
      </w:r>
      <w:r>
        <w:rPr>
          <w:rFonts w:ascii="Arial" w:hAnsi="Arial" w:cs="Arial"/>
          <w:color w:val="000000"/>
          <w:sz w:val="24"/>
          <w:szCs w:val="24"/>
        </w:rPr>
        <w:t xml:space="preserve"> but Terry </w:t>
      </w:r>
      <w:r w:rsidRPr="00A12261">
        <w:rPr>
          <w:rFonts w:ascii="Arial" w:hAnsi="Arial" w:cs="Arial"/>
          <w:b/>
          <w:bCs/>
          <w:color w:val="000000"/>
          <w:sz w:val="24"/>
          <w:szCs w:val="24"/>
        </w:rPr>
        <w:t>AGREED</w:t>
      </w:r>
      <w:r>
        <w:rPr>
          <w:rFonts w:ascii="Arial" w:hAnsi="Arial" w:cs="Arial"/>
          <w:color w:val="000000"/>
          <w:sz w:val="24"/>
          <w:szCs w:val="24"/>
        </w:rPr>
        <w:t xml:space="preserve"> to follow it up with</w:t>
      </w:r>
      <w:r w:rsidR="00A243FA">
        <w:rPr>
          <w:rFonts w:ascii="Arial" w:hAnsi="Arial" w:cs="Arial"/>
          <w:color w:val="000000"/>
          <w:sz w:val="24"/>
          <w:szCs w:val="24"/>
        </w:rPr>
        <w:t xml:space="preserve"> some</w:t>
      </w:r>
      <w:r>
        <w:rPr>
          <w:rFonts w:ascii="Arial" w:hAnsi="Arial" w:cs="Arial"/>
          <w:color w:val="000000"/>
          <w:sz w:val="24"/>
          <w:szCs w:val="24"/>
        </w:rPr>
        <w:t xml:space="preserve"> more.  </w:t>
      </w:r>
      <w:r w:rsidRPr="00A12261">
        <w:rPr>
          <w:rFonts w:ascii="Arial" w:hAnsi="Arial" w:cs="Arial"/>
          <w:b/>
          <w:bCs/>
          <w:color w:val="FF0000"/>
          <w:sz w:val="24"/>
          <w:szCs w:val="24"/>
        </w:rPr>
        <w:t>ACTION</w:t>
      </w:r>
      <w:r w:rsidRPr="00A12261">
        <w:rPr>
          <w:rFonts w:ascii="Arial" w:hAnsi="Arial" w:cs="Arial"/>
          <w:color w:val="FF0000"/>
          <w:sz w:val="24"/>
          <w:szCs w:val="24"/>
        </w:rPr>
        <w:t xml:space="preserve"> </w:t>
      </w:r>
      <w:r>
        <w:rPr>
          <w:rFonts w:ascii="Arial" w:hAnsi="Arial" w:cs="Arial"/>
          <w:color w:val="000000"/>
          <w:sz w:val="24"/>
          <w:szCs w:val="24"/>
        </w:rPr>
        <w:t>Terry to contact Nicolina again.</w:t>
      </w:r>
    </w:p>
    <w:p w14:paraId="53F8690F" w14:textId="2E578042" w:rsidR="00A12261" w:rsidRDefault="00A12261" w:rsidP="00A12261">
      <w:pPr>
        <w:pStyle w:val="NormalWeb"/>
        <w:numPr>
          <w:ilvl w:val="1"/>
          <w:numId w:val="20"/>
        </w:numPr>
        <w:spacing w:before="0" w:beforeAutospacing="0" w:after="0" w:afterAutospacing="0" w:line="288" w:lineRule="auto"/>
        <w:rPr>
          <w:rFonts w:ascii="Arial" w:hAnsi="Arial" w:cs="Arial"/>
          <w:color w:val="000000"/>
          <w:sz w:val="24"/>
          <w:szCs w:val="24"/>
        </w:rPr>
      </w:pPr>
      <w:r>
        <w:rPr>
          <w:rFonts w:ascii="Arial" w:hAnsi="Arial" w:cs="Arial"/>
          <w:color w:val="000000"/>
          <w:sz w:val="24"/>
          <w:szCs w:val="24"/>
        </w:rPr>
        <w:t xml:space="preserve">It was </w:t>
      </w:r>
      <w:r w:rsidRPr="00E97BF0">
        <w:rPr>
          <w:rFonts w:ascii="Arial" w:hAnsi="Arial" w:cs="Arial"/>
          <w:b/>
          <w:bCs/>
          <w:color w:val="000000"/>
          <w:sz w:val="24"/>
          <w:szCs w:val="24"/>
        </w:rPr>
        <w:t>AGREED</w:t>
      </w:r>
      <w:r>
        <w:rPr>
          <w:rFonts w:ascii="Arial" w:hAnsi="Arial" w:cs="Arial"/>
          <w:color w:val="000000"/>
          <w:sz w:val="24"/>
          <w:szCs w:val="24"/>
        </w:rPr>
        <w:t xml:space="preserve"> that we should ask the Council to convene a meeting of the CLG on January 15</w:t>
      </w:r>
      <w:r w:rsidRPr="00A12261">
        <w:rPr>
          <w:rFonts w:ascii="Arial" w:hAnsi="Arial" w:cs="Arial"/>
          <w:color w:val="000000"/>
          <w:sz w:val="24"/>
          <w:szCs w:val="24"/>
          <w:vertAlign w:val="superscript"/>
        </w:rPr>
        <w:t>th</w:t>
      </w:r>
      <w:r>
        <w:rPr>
          <w:rFonts w:ascii="Arial" w:hAnsi="Arial" w:cs="Arial"/>
          <w:color w:val="000000"/>
          <w:sz w:val="24"/>
          <w:szCs w:val="24"/>
        </w:rPr>
        <w:t xml:space="preserve">, 2021.  </w:t>
      </w:r>
      <w:r w:rsidRPr="00A12261">
        <w:rPr>
          <w:rFonts w:ascii="Arial" w:hAnsi="Arial" w:cs="Arial"/>
          <w:b/>
          <w:bCs/>
          <w:color w:val="FF0000"/>
          <w:sz w:val="24"/>
          <w:szCs w:val="24"/>
        </w:rPr>
        <w:t>ACTION</w:t>
      </w:r>
      <w:r w:rsidRPr="00A12261">
        <w:rPr>
          <w:rFonts w:ascii="Arial" w:hAnsi="Arial" w:cs="Arial"/>
          <w:color w:val="FF0000"/>
          <w:sz w:val="24"/>
          <w:szCs w:val="24"/>
        </w:rPr>
        <w:t xml:space="preserve"> </w:t>
      </w:r>
      <w:r>
        <w:rPr>
          <w:rFonts w:ascii="Arial" w:hAnsi="Arial" w:cs="Arial"/>
          <w:color w:val="000000"/>
          <w:sz w:val="24"/>
          <w:szCs w:val="24"/>
        </w:rPr>
        <w:t>Jeff to contact Martin Day.</w:t>
      </w:r>
    </w:p>
    <w:p w14:paraId="6DE03007" w14:textId="56A2F72F" w:rsidR="00A12261" w:rsidRDefault="00A243FA" w:rsidP="00A12261">
      <w:pPr>
        <w:pStyle w:val="NormalWeb"/>
        <w:numPr>
          <w:ilvl w:val="1"/>
          <w:numId w:val="20"/>
        </w:numPr>
        <w:spacing w:before="0" w:beforeAutospacing="0" w:after="0" w:afterAutospacing="0" w:line="288" w:lineRule="auto"/>
        <w:rPr>
          <w:rFonts w:ascii="Arial" w:hAnsi="Arial" w:cs="Arial"/>
          <w:color w:val="000000"/>
          <w:sz w:val="24"/>
          <w:szCs w:val="24"/>
        </w:rPr>
      </w:pPr>
      <w:r>
        <w:rPr>
          <w:rFonts w:ascii="Arial" w:hAnsi="Arial" w:cs="Arial"/>
          <w:color w:val="000000"/>
          <w:sz w:val="24"/>
          <w:szCs w:val="24"/>
        </w:rPr>
        <w:t>There had been no further correspondence regarding Active Travel.</w:t>
      </w:r>
    </w:p>
    <w:p w14:paraId="5A4B3FD9" w14:textId="6CC2822A" w:rsidR="00A243FA" w:rsidRPr="00A411C8" w:rsidRDefault="00A243FA" w:rsidP="00A12261">
      <w:pPr>
        <w:pStyle w:val="NormalWeb"/>
        <w:numPr>
          <w:ilvl w:val="1"/>
          <w:numId w:val="20"/>
        </w:numPr>
        <w:spacing w:before="0" w:beforeAutospacing="0" w:after="0" w:afterAutospacing="0" w:line="288" w:lineRule="auto"/>
        <w:rPr>
          <w:rFonts w:ascii="Arial" w:hAnsi="Arial" w:cs="Arial"/>
          <w:color w:val="000000"/>
          <w:sz w:val="24"/>
          <w:szCs w:val="24"/>
        </w:rPr>
      </w:pPr>
      <w:r>
        <w:rPr>
          <w:rFonts w:ascii="Arial" w:hAnsi="Arial" w:cs="Arial"/>
          <w:color w:val="000000"/>
          <w:sz w:val="24"/>
          <w:szCs w:val="24"/>
        </w:rPr>
        <w:t>Nick reported that the spreadsheet that he had circulated was ‘ongoing’.</w:t>
      </w:r>
    </w:p>
    <w:p w14:paraId="78FD1B27" w14:textId="42C53868" w:rsidR="00CB3623" w:rsidRPr="00CB3623" w:rsidRDefault="00A411C8" w:rsidP="00CB3623">
      <w:pPr>
        <w:pStyle w:val="NormalWeb"/>
        <w:numPr>
          <w:ilvl w:val="0"/>
          <w:numId w:val="20"/>
        </w:numPr>
        <w:spacing w:before="0" w:beforeAutospacing="0" w:after="0" w:afterAutospacing="0" w:line="288" w:lineRule="auto"/>
        <w:rPr>
          <w:rFonts w:ascii="Arial" w:hAnsi="Arial" w:cs="Arial"/>
          <w:color w:val="000000"/>
          <w:sz w:val="24"/>
          <w:szCs w:val="24"/>
        </w:rPr>
      </w:pPr>
      <w:r w:rsidRPr="00CB3623">
        <w:rPr>
          <w:rFonts w:ascii="Arial" w:hAnsi="Arial" w:cs="Arial"/>
          <w:b/>
          <w:bCs/>
          <w:color w:val="000000"/>
          <w:sz w:val="24"/>
          <w:szCs w:val="24"/>
        </w:rPr>
        <w:t>Co-ordinator’s report</w:t>
      </w:r>
      <w:r w:rsidR="00A12261">
        <w:rPr>
          <w:rFonts w:ascii="Arial" w:hAnsi="Arial" w:cs="Arial"/>
          <w:color w:val="000000"/>
          <w:sz w:val="24"/>
          <w:szCs w:val="24"/>
        </w:rPr>
        <w:t xml:space="preserve"> – Terry reported back on the LCC Local Groups Forum where it was announced that the LCC were going through a ‘Re-branding’ exercise between January &amp; April 2021.</w:t>
      </w:r>
      <w:r w:rsidR="00CB3623">
        <w:rPr>
          <w:rFonts w:ascii="Arial" w:hAnsi="Arial" w:cs="Arial"/>
          <w:color w:val="000000"/>
          <w:sz w:val="24"/>
          <w:szCs w:val="24"/>
        </w:rPr>
        <w:t xml:space="preserve">  There was also a discussion on future Covid measures to be taken when organising rides and members were referred to the ‘risk assessments’ on Event Brite.  LCC are advertising for aa ‘outer London’ volunteer to attend the LCC Policy Forum which met 6 times per. year, if anyone was interested.  Terry also reported on the Bike Loan scheme operated by some London Boroughs and had put together an idea for a scheme in Havering.  It was </w:t>
      </w:r>
      <w:r w:rsidR="00CB3623" w:rsidRPr="00CB3623">
        <w:rPr>
          <w:rFonts w:ascii="Arial" w:hAnsi="Arial" w:cs="Arial"/>
          <w:b/>
          <w:bCs/>
          <w:color w:val="000000"/>
          <w:sz w:val="24"/>
          <w:szCs w:val="24"/>
        </w:rPr>
        <w:t>AGREED</w:t>
      </w:r>
      <w:r w:rsidR="00CB3623">
        <w:rPr>
          <w:rFonts w:ascii="Arial" w:hAnsi="Arial" w:cs="Arial"/>
          <w:color w:val="000000"/>
          <w:sz w:val="24"/>
          <w:szCs w:val="24"/>
        </w:rPr>
        <w:t xml:space="preserve"> that this scheme should be presented to the CLG when it meets in January 2021.  </w:t>
      </w:r>
      <w:r w:rsidR="00CB3623" w:rsidRPr="00CB3623">
        <w:rPr>
          <w:rFonts w:ascii="Arial" w:hAnsi="Arial" w:cs="Arial"/>
          <w:b/>
          <w:bCs/>
          <w:color w:val="FF0000"/>
          <w:sz w:val="24"/>
          <w:szCs w:val="24"/>
        </w:rPr>
        <w:t>ACTION</w:t>
      </w:r>
      <w:r w:rsidR="00CB3623" w:rsidRPr="00CB3623">
        <w:rPr>
          <w:rFonts w:ascii="Arial" w:hAnsi="Arial" w:cs="Arial"/>
          <w:color w:val="FF0000"/>
          <w:sz w:val="24"/>
          <w:szCs w:val="24"/>
        </w:rPr>
        <w:t xml:space="preserve"> </w:t>
      </w:r>
      <w:r w:rsidR="00CB3623">
        <w:rPr>
          <w:rFonts w:ascii="Arial" w:hAnsi="Arial" w:cs="Arial"/>
          <w:color w:val="000000"/>
          <w:sz w:val="24"/>
          <w:szCs w:val="24"/>
        </w:rPr>
        <w:t xml:space="preserve">Terry to produce a presentation for the CLG meeting.  </w:t>
      </w:r>
    </w:p>
    <w:p w14:paraId="61BACDCC" w14:textId="3021F815" w:rsidR="00A411C8" w:rsidRPr="00A411C8" w:rsidRDefault="00A411C8" w:rsidP="00A411C8">
      <w:pPr>
        <w:pStyle w:val="NormalWeb"/>
        <w:numPr>
          <w:ilvl w:val="0"/>
          <w:numId w:val="20"/>
        </w:numPr>
        <w:spacing w:before="0" w:beforeAutospacing="0" w:after="0" w:afterAutospacing="0" w:line="288" w:lineRule="auto"/>
        <w:rPr>
          <w:rFonts w:ascii="Arial" w:hAnsi="Arial" w:cs="Arial"/>
          <w:color w:val="000000"/>
          <w:sz w:val="24"/>
          <w:szCs w:val="24"/>
        </w:rPr>
      </w:pPr>
      <w:r w:rsidRPr="00BC50B5">
        <w:rPr>
          <w:rFonts w:ascii="Arial" w:hAnsi="Arial" w:cs="Arial"/>
          <w:b/>
          <w:bCs/>
          <w:color w:val="000000"/>
          <w:sz w:val="24"/>
          <w:szCs w:val="24"/>
        </w:rPr>
        <w:t>Cycle Buddies</w:t>
      </w:r>
      <w:r w:rsidR="00BC50B5">
        <w:rPr>
          <w:rFonts w:ascii="Arial" w:hAnsi="Arial" w:cs="Arial"/>
          <w:color w:val="000000"/>
          <w:sz w:val="24"/>
          <w:szCs w:val="24"/>
        </w:rPr>
        <w:t xml:space="preserve"> – Terry, Nick and Jeff to meet in January to discuss the way forward for Havering Cycle Buddies scheme.</w:t>
      </w:r>
    </w:p>
    <w:p w14:paraId="050C4AFC" w14:textId="48126779" w:rsidR="00E97BF0" w:rsidRPr="00E97BF0" w:rsidRDefault="00A411C8" w:rsidP="00E97BF0">
      <w:pPr>
        <w:pStyle w:val="NormalWeb"/>
        <w:numPr>
          <w:ilvl w:val="0"/>
          <w:numId w:val="20"/>
        </w:numPr>
        <w:spacing w:before="0" w:beforeAutospacing="0" w:after="0" w:afterAutospacing="0" w:line="288" w:lineRule="auto"/>
        <w:rPr>
          <w:rFonts w:ascii="Arial" w:hAnsi="Arial" w:cs="Arial"/>
          <w:color w:val="000000"/>
          <w:sz w:val="24"/>
          <w:szCs w:val="24"/>
        </w:rPr>
      </w:pPr>
      <w:r w:rsidRPr="00E97BF0">
        <w:rPr>
          <w:rFonts w:ascii="Arial" w:hAnsi="Arial" w:cs="Arial"/>
          <w:b/>
          <w:bCs/>
          <w:color w:val="000000"/>
          <w:sz w:val="24"/>
          <w:szCs w:val="24"/>
        </w:rPr>
        <w:t>Gallows Corner</w:t>
      </w:r>
      <w:r w:rsidR="00BC50B5">
        <w:rPr>
          <w:rFonts w:ascii="Arial" w:hAnsi="Arial" w:cs="Arial"/>
          <w:color w:val="000000"/>
          <w:sz w:val="24"/>
          <w:szCs w:val="24"/>
        </w:rPr>
        <w:t xml:space="preserve"> – There had recently been a question put to ‘Essex Live’ </w:t>
      </w:r>
      <w:r w:rsidR="00E97BF0">
        <w:rPr>
          <w:rFonts w:ascii="Arial" w:hAnsi="Arial" w:cs="Arial"/>
          <w:color w:val="000000"/>
          <w:sz w:val="24"/>
          <w:szCs w:val="24"/>
        </w:rPr>
        <w:t>regarding Gallows Corner but nothing else to date.</w:t>
      </w:r>
    </w:p>
    <w:p w14:paraId="0610769B" w14:textId="31050757" w:rsidR="00A411C8" w:rsidRPr="00A411C8" w:rsidRDefault="00A411C8" w:rsidP="00A411C8">
      <w:pPr>
        <w:pStyle w:val="NormalWeb"/>
        <w:numPr>
          <w:ilvl w:val="0"/>
          <w:numId w:val="20"/>
        </w:numPr>
        <w:spacing w:before="0" w:beforeAutospacing="0" w:after="0" w:afterAutospacing="0" w:line="288" w:lineRule="auto"/>
        <w:rPr>
          <w:rFonts w:ascii="Arial" w:hAnsi="Arial" w:cs="Arial"/>
          <w:color w:val="000000"/>
          <w:sz w:val="24"/>
          <w:szCs w:val="24"/>
        </w:rPr>
      </w:pPr>
      <w:r w:rsidRPr="00E97BF0">
        <w:rPr>
          <w:rFonts w:ascii="Arial" w:hAnsi="Arial" w:cs="Arial"/>
          <w:b/>
          <w:bCs/>
          <w:color w:val="000000"/>
          <w:sz w:val="24"/>
          <w:szCs w:val="24"/>
        </w:rPr>
        <w:t>Active Travel Funding update</w:t>
      </w:r>
      <w:r w:rsidRPr="00A411C8">
        <w:rPr>
          <w:rFonts w:ascii="Arial" w:hAnsi="Arial" w:cs="Arial"/>
          <w:color w:val="000000"/>
          <w:sz w:val="24"/>
          <w:szCs w:val="24"/>
        </w:rPr>
        <w:t xml:space="preserve"> </w:t>
      </w:r>
      <w:r w:rsidR="00E97BF0">
        <w:rPr>
          <w:rFonts w:ascii="Arial" w:hAnsi="Arial" w:cs="Arial"/>
          <w:color w:val="000000"/>
          <w:sz w:val="24"/>
          <w:szCs w:val="24"/>
        </w:rPr>
        <w:t xml:space="preserve">– We are still waiting for a further meeting with Cllr. White on this subject.  </w:t>
      </w:r>
      <w:r w:rsidR="00E97BF0" w:rsidRPr="00E97BF0">
        <w:rPr>
          <w:rFonts w:ascii="Arial" w:hAnsi="Arial" w:cs="Arial"/>
          <w:b/>
          <w:bCs/>
          <w:color w:val="FF0000"/>
          <w:sz w:val="24"/>
          <w:szCs w:val="24"/>
        </w:rPr>
        <w:t>ACTION</w:t>
      </w:r>
      <w:r w:rsidR="00E97BF0" w:rsidRPr="00E97BF0">
        <w:rPr>
          <w:rFonts w:ascii="Arial" w:hAnsi="Arial" w:cs="Arial"/>
          <w:color w:val="FF0000"/>
          <w:sz w:val="24"/>
          <w:szCs w:val="24"/>
        </w:rPr>
        <w:t xml:space="preserve"> </w:t>
      </w:r>
      <w:r w:rsidR="00E97BF0">
        <w:rPr>
          <w:rFonts w:ascii="Arial" w:hAnsi="Arial" w:cs="Arial"/>
          <w:color w:val="000000"/>
          <w:sz w:val="24"/>
          <w:szCs w:val="24"/>
        </w:rPr>
        <w:t>Terry to enquire as to when that might be.</w:t>
      </w:r>
    </w:p>
    <w:p w14:paraId="40A2C93D" w14:textId="40BF7E7B" w:rsidR="00A411C8" w:rsidRPr="00A411C8" w:rsidRDefault="00A411C8" w:rsidP="00A411C8">
      <w:pPr>
        <w:pStyle w:val="NormalWeb"/>
        <w:numPr>
          <w:ilvl w:val="0"/>
          <w:numId w:val="20"/>
        </w:numPr>
        <w:spacing w:before="0" w:beforeAutospacing="0" w:after="0" w:afterAutospacing="0" w:line="288" w:lineRule="auto"/>
        <w:rPr>
          <w:rFonts w:ascii="Arial" w:hAnsi="Arial" w:cs="Arial"/>
          <w:color w:val="000000"/>
          <w:sz w:val="24"/>
          <w:szCs w:val="24"/>
        </w:rPr>
      </w:pPr>
      <w:r w:rsidRPr="00E97BF0">
        <w:rPr>
          <w:rFonts w:ascii="Arial" w:hAnsi="Arial" w:cs="Arial"/>
          <w:b/>
          <w:bCs/>
          <w:color w:val="000000"/>
          <w:sz w:val="24"/>
          <w:szCs w:val="24"/>
        </w:rPr>
        <w:t>Event Planning</w:t>
      </w:r>
      <w:r w:rsidR="00E97BF0">
        <w:rPr>
          <w:rFonts w:ascii="Arial" w:hAnsi="Arial" w:cs="Arial"/>
          <w:color w:val="000000"/>
          <w:sz w:val="24"/>
          <w:szCs w:val="24"/>
        </w:rPr>
        <w:t xml:space="preserve"> – Nick presented a calendar for 2021 should we wish to organise any events and it was </w:t>
      </w:r>
      <w:r w:rsidR="00E97BF0" w:rsidRPr="00E97BF0">
        <w:rPr>
          <w:rFonts w:ascii="Arial" w:hAnsi="Arial" w:cs="Arial"/>
          <w:b/>
          <w:bCs/>
          <w:color w:val="000000"/>
          <w:sz w:val="24"/>
          <w:szCs w:val="24"/>
        </w:rPr>
        <w:t>AGREED</w:t>
      </w:r>
      <w:r w:rsidR="00E97BF0">
        <w:rPr>
          <w:rFonts w:ascii="Arial" w:hAnsi="Arial" w:cs="Arial"/>
          <w:color w:val="000000"/>
          <w:sz w:val="24"/>
          <w:szCs w:val="24"/>
        </w:rPr>
        <w:t xml:space="preserve"> that we should aim for a ‘Family Ride’ during Bike Week in June, 2021.</w:t>
      </w:r>
    </w:p>
    <w:p w14:paraId="400EF417" w14:textId="27925584" w:rsidR="00A411C8" w:rsidRDefault="00A411C8" w:rsidP="00A411C8">
      <w:pPr>
        <w:pStyle w:val="NormalWeb"/>
        <w:numPr>
          <w:ilvl w:val="0"/>
          <w:numId w:val="20"/>
        </w:numPr>
        <w:spacing w:before="0" w:beforeAutospacing="0" w:after="0" w:afterAutospacing="0" w:line="288" w:lineRule="auto"/>
        <w:rPr>
          <w:rFonts w:ascii="Arial" w:hAnsi="Arial" w:cs="Arial"/>
          <w:color w:val="000000"/>
          <w:sz w:val="24"/>
          <w:szCs w:val="24"/>
        </w:rPr>
      </w:pPr>
      <w:r w:rsidRPr="00E97BF0">
        <w:rPr>
          <w:rFonts w:ascii="Arial" w:hAnsi="Arial" w:cs="Arial"/>
          <w:b/>
          <w:bCs/>
          <w:color w:val="000000"/>
          <w:sz w:val="24"/>
          <w:szCs w:val="24"/>
        </w:rPr>
        <w:t>Membership contact</w:t>
      </w:r>
      <w:r w:rsidR="00E97BF0">
        <w:rPr>
          <w:rFonts w:ascii="Arial" w:hAnsi="Arial" w:cs="Arial"/>
          <w:color w:val="000000"/>
          <w:sz w:val="24"/>
          <w:szCs w:val="24"/>
        </w:rPr>
        <w:t xml:space="preserve"> - </w:t>
      </w:r>
      <w:r w:rsidR="00E97BF0">
        <w:rPr>
          <w:rFonts w:ascii="Arial" w:hAnsi="Arial" w:cs="Arial"/>
          <w:color w:val="000000"/>
          <w:sz w:val="24"/>
          <w:szCs w:val="24"/>
        </w:rPr>
        <w:tab/>
        <w:t>337 on Facebook</w:t>
      </w:r>
    </w:p>
    <w:p w14:paraId="33E762F3" w14:textId="3B37BF69" w:rsidR="00E97BF0" w:rsidRDefault="00E97BF0" w:rsidP="00E97BF0">
      <w:pPr>
        <w:pStyle w:val="NormalWeb"/>
        <w:spacing w:before="0" w:beforeAutospacing="0" w:after="0" w:afterAutospacing="0" w:line="288" w:lineRule="auto"/>
        <w:ind w:left="5040"/>
        <w:rPr>
          <w:rFonts w:ascii="Arial" w:hAnsi="Arial" w:cs="Arial"/>
          <w:color w:val="000000"/>
          <w:sz w:val="24"/>
          <w:szCs w:val="24"/>
        </w:rPr>
      </w:pPr>
      <w:r>
        <w:rPr>
          <w:rFonts w:ascii="Arial" w:hAnsi="Arial" w:cs="Arial"/>
          <w:color w:val="000000"/>
          <w:sz w:val="24"/>
          <w:szCs w:val="24"/>
        </w:rPr>
        <w:t>429 on Twitter</w:t>
      </w:r>
    </w:p>
    <w:p w14:paraId="64B6E427" w14:textId="7A9753D7" w:rsidR="00E97BF0" w:rsidRPr="00A411C8" w:rsidRDefault="00E97BF0" w:rsidP="00E97BF0">
      <w:pPr>
        <w:pStyle w:val="NormalWeb"/>
        <w:spacing w:before="0" w:beforeAutospacing="0" w:after="0" w:afterAutospacing="0" w:line="288" w:lineRule="auto"/>
        <w:ind w:left="5040"/>
        <w:rPr>
          <w:rFonts w:ascii="Arial" w:hAnsi="Arial" w:cs="Arial"/>
          <w:color w:val="000000"/>
          <w:sz w:val="24"/>
          <w:szCs w:val="24"/>
        </w:rPr>
      </w:pPr>
      <w:r>
        <w:rPr>
          <w:rFonts w:ascii="Arial" w:hAnsi="Arial" w:cs="Arial"/>
          <w:color w:val="000000"/>
          <w:sz w:val="24"/>
          <w:szCs w:val="24"/>
        </w:rPr>
        <w:t>37 on Website</w:t>
      </w:r>
    </w:p>
    <w:p w14:paraId="18B6E269" w14:textId="3FD95A03" w:rsidR="00A411C8" w:rsidRPr="00A411C8" w:rsidRDefault="00A411C8" w:rsidP="00A411C8">
      <w:pPr>
        <w:pStyle w:val="NormalWeb"/>
        <w:numPr>
          <w:ilvl w:val="0"/>
          <w:numId w:val="20"/>
        </w:numPr>
        <w:spacing w:before="0" w:beforeAutospacing="0" w:after="0" w:afterAutospacing="0" w:line="288" w:lineRule="auto"/>
        <w:rPr>
          <w:rFonts w:ascii="Arial" w:hAnsi="Arial" w:cs="Arial"/>
          <w:color w:val="000000"/>
          <w:sz w:val="24"/>
          <w:szCs w:val="24"/>
        </w:rPr>
      </w:pPr>
      <w:r w:rsidRPr="00E97BF0">
        <w:rPr>
          <w:rFonts w:ascii="Arial" w:hAnsi="Arial" w:cs="Arial"/>
          <w:b/>
          <w:bCs/>
          <w:color w:val="000000"/>
          <w:sz w:val="24"/>
          <w:szCs w:val="24"/>
        </w:rPr>
        <w:t>Councillor engagement</w:t>
      </w:r>
      <w:r w:rsidRPr="00A411C8">
        <w:rPr>
          <w:rFonts w:ascii="Arial" w:hAnsi="Arial" w:cs="Arial"/>
          <w:color w:val="000000"/>
          <w:sz w:val="24"/>
          <w:szCs w:val="24"/>
        </w:rPr>
        <w:t xml:space="preserve"> – </w:t>
      </w:r>
      <w:r w:rsidR="00E97BF0">
        <w:rPr>
          <w:rFonts w:ascii="Arial" w:hAnsi="Arial" w:cs="Arial"/>
          <w:color w:val="000000"/>
          <w:sz w:val="24"/>
          <w:szCs w:val="24"/>
        </w:rPr>
        <w:t>Terry reported that there had been some contact made with Councillors in Cranham/Upminster and Hacton/St. Andrews wards.</w:t>
      </w:r>
    </w:p>
    <w:p w14:paraId="3B1897A2" w14:textId="79150ACA" w:rsidR="00A411C8" w:rsidRPr="00A411C8" w:rsidRDefault="00A411C8" w:rsidP="00A411C8">
      <w:pPr>
        <w:pStyle w:val="NormalWeb"/>
        <w:numPr>
          <w:ilvl w:val="0"/>
          <w:numId w:val="20"/>
        </w:numPr>
        <w:spacing w:before="0" w:beforeAutospacing="0" w:after="0" w:afterAutospacing="0" w:line="288" w:lineRule="auto"/>
        <w:rPr>
          <w:rFonts w:ascii="Arial" w:hAnsi="Arial" w:cs="Arial"/>
          <w:color w:val="000000"/>
          <w:sz w:val="24"/>
          <w:szCs w:val="24"/>
        </w:rPr>
      </w:pPr>
      <w:r w:rsidRPr="00E97BF0">
        <w:rPr>
          <w:rFonts w:ascii="Arial" w:hAnsi="Arial" w:cs="Arial"/>
          <w:b/>
          <w:bCs/>
          <w:color w:val="000000"/>
          <w:sz w:val="24"/>
          <w:szCs w:val="24"/>
        </w:rPr>
        <w:t>Havering Cyclists Aspirations/Priorities</w:t>
      </w:r>
      <w:r w:rsidR="00E97BF0">
        <w:rPr>
          <w:rFonts w:ascii="Arial" w:hAnsi="Arial" w:cs="Arial"/>
          <w:color w:val="000000"/>
          <w:sz w:val="24"/>
          <w:szCs w:val="24"/>
        </w:rPr>
        <w:t xml:space="preserve"> – It was </w:t>
      </w:r>
      <w:r w:rsidR="00E97BF0" w:rsidRPr="00B07246">
        <w:rPr>
          <w:rFonts w:ascii="Arial" w:hAnsi="Arial" w:cs="Arial"/>
          <w:b/>
          <w:bCs/>
          <w:color w:val="000000"/>
          <w:sz w:val="24"/>
          <w:szCs w:val="24"/>
        </w:rPr>
        <w:t>AGREED</w:t>
      </w:r>
      <w:r w:rsidR="00E97BF0">
        <w:rPr>
          <w:rFonts w:ascii="Arial" w:hAnsi="Arial" w:cs="Arial"/>
          <w:color w:val="000000"/>
          <w:sz w:val="24"/>
          <w:szCs w:val="24"/>
        </w:rPr>
        <w:t xml:space="preserve"> that our ‘aspirations’ should include work around the A13, A127 and A12</w:t>
      </w:r>
      <w:r w:rsidR="00B07246">
        <w:rPr>
          <w:rFonts w:ascii="Arial" w:hAnsi="Arial" w:cs="Arial"/>
          <w:color w:val="000000"/>
          <w:sz w:val="24"/>
          <w:szCs w:val="24"/>
        </w:rPr>
        <w:t>, not forgetting Rainham Road and Upper Rainham Road.</w:t>
      </w:r>
    </w:p>
    <w:p w14:paraId="397DF240" w14:textId="118B8ACD" w:rsidR="00A411C8" w:rsidRPr="00A411C8" w:rsidRDefault="00A411C8" w:rsidP="00A411C8">
      <w:pPr>
        <w:pStyle w:val="NormalWeb"/>
        <w:numPr>
          <w:ilvl w:val="0"/>
          <w:numId w:val="20"/>
        </w:numPr>
        <w:spacing w:before="0" w:beforeAutospacing="0" w:after="0" w:afterAutospacing="0" w:line="288" w:lineRule="auto"/>
        <w:rPr>
          <w:rFonts w:ascii="Arial" w:hAnsi="Arial" w:cs="Arial"/>
          <w:color w:val="000000"/>
          <w:sz w:val="24"/>
          <w:szCs w:val="24"/>
        </w:rPr>
      </w:pPr>
      <w:r w:rsidRPr="00B07246">
        <w:rPr>
          <w:rFonts w:ascii="Arial" w:hAnsi="Arial" w:cs="Arial"/>
          <w:b/>
          <w:bCs/>
          <w:color w:val="000000"/>
          <w:sz w:val="24"/>
          <w:szCs w:val="24"/>
        </w:rPr>
        <w:t>New issues arising from members</w:t>
      </w:r>
      <w:r w:rsidR="00B07246">
        <w:rPr>
          <w:rFonts w:ascii="Arial" w:hAnsi="Arial" w:cs="Arial"/>
          <w:color w:val="000000"/>
          <w:sz w:val="24"/>
          <w:szCs w:val="24"/>
        </w:rPr>
        <w:t xml:space="preserve"> – Dave reported on potholes in Beltinge Road, Harold Wood and it was felt that these could be reported on the Highways section on the Havering website.  Nick referred to there being no signs for NCN 136 when heading north at Petersfield Avenue, Harold Hill.  </w:t>
      </w:r>
      <w:r w:rsidR="00B07246" w:rsidRPr="00B07246">
        <w:rPr>
          <w:rFonts w:ascii="Arial" w:hAnsi="Arial" w:cs="Arial"/>
          <w:b/>
          <w:bCs/>
          <w:color w:val="FF0000"/>
          <w:sz w:val="24"/>
          <w:szCs w:val="24"/>
        </w:rPr>
        <w:t>ACTION</w:t>
      </w:r>
      <w:r w:rsidR="00B07246" w:rsidRPr="00B07246">
        <w:rPr>
          <w:rFonts w:ascii="Arial" w:hAnsi="Arial" w:cs="Arial"/>
          <w:color w:val="FF0000"/>
          <w:sz w:val="24"/>
          <w:szCs w:val="24"/>
        </w:rPr>
        <w:t xml:space="preserve"> </w:t>
      </w:r>
      <w:r w:rsidR="00B07246">
        <w:rPr>
          <w:rFonts w:ascii="Arial" w:hAnsi="Arial" w:cs="Arial"/>
          <w:color w:val="000000"/>
          <w:sz w:val="24"/>
          <w:szCs w:val="24"/>
        </w:rPr>
        <w:t>Terry to ask SUSTRANS for some signs for that area.</w:t>
      </w:r>
    </w:p>
    <w:p w14:paraId="2FC35745" w14:textId="354795DA" w:rsidR="00A411C8" w:rsidRPr="00A411C8" w:rsidRDefault="00A411C8" w:rsidP="00A411C8">
      <w:pPr>
        <w:pStyle w:val="NormalWeb"/>
        <w:numPr>
          <w:ilvl w:val="0"/>
          <w:numId w:val="20"/>
        </w:numPr>
        <w:spacing w:before="0" w:beforeAutospacing="0" w:after="0" w:afterAutospacing="0" w:line="288" w:lineRule="auto"/>
        <w:rPr>
          <w:rFonts w:ascii="Arial" w:hAnsi="Arial" w:cs="Arial"/>
          <w:color w:val="000000"/>
          <w:sz w:val="24"/>
          <w:szCs w:val="24"/>
        </w:rPr>
      </w:pPr>
      <w:r w:rsidRPr="00B07246">
        <w:rPr>
          <w:rFonts w:ascii="Arial" w:hAnsi="Arial" w:cs="Arial"/>
          <w:b/>
          <w:bCs/>
          <w:color w:val="000000"/>
          <w:sz w:val="24"/>
          <w:szCs w:val="24"/>
        </w:rPr>
        <w:t>Date of next meeting</w:t>
      </w:r>
      <w:r w:rsidR="00B07246">
        <w:rPr>
          <w:rFonts w:ascii="Arial" w:hAnsi="Arial" w:cs="Arial"/>
          <w:color w:val="000000"/>
          <w:sz w:val="24"/>
          <w:szCs w:val="24"/>
        </w:rPr>
        <w:t xml:space="preserve"> – </w:t>
      </w:r>
      <w:r w:rsidR="00B07246" w:rsidRPr="00B07246">
        <w:rPr>
          <w:rFonts w:ascii="Arial" w:hAnsi="Arial" w:cs="Arial"/>
          <w:b/>
          <w:bCs/>
          <w:color w:val="FF0000"/>
          <w:sz w:val="24"/>
          <w:szCs w:val="24"/>
        </w:rPr>
        <w:t>Saturday, 16</w:t>
      </w:r>
      <w:r w:rsidR="00B07246" w:rsidRPr="00B07246">
        <w:rPr>
          <w:rFonts w:ascii="Arial" w:hAnsi="Arial" w:cs="Arial"/>
          <w:b/>
          <w:bCs/>
          <w:color w:val="FF0000"/>
          <w:sz w:val="24"/>
          <w:szCs w:val="24"/>
          <w:vertAlign w:val="superscript"/>
        </w:rPr>
        <w:t>th</w:t>
      </w:r>
      <w:r w:rsidR="00B07246" w:rsidRPr="00B07246">
        <w:rPr>
          <w:rFonts w:ascii="Arial" w:hAnsi="Arial" w:cs="Arial"/>
          <w:b/>
          <w:bCs/>
          <w:color w:val="FF0000"/>
          <w:sz w:val="24"/>
          <w:szCs w:val="24"/>
        </w:rPr>
        <w:t xml:space="preserve"> January 2021</w:t>
      </w:r>
    </w:p>
    <w:p w14:paraId="0E49F695" w14:textId="231C4DA8" w:rsidR="00A35C3B" w:rsidRDefault="00A35C3B" w:rsidP="00A411C8">
      <w:pPr>
        <w:pStyle w:val="ListParagraph"/>
        <w:numPr>
          <w:ilvl w:val="0"/>
          <w:numId w:val="20"/>
        </w:numPr>
        <w:spacing w:line="288" w:lineRule="auto"/>
        <w:rPr>
          <w:color w:val="000000" w:themeColor="text1"/>
        </w:rPr>
      </w:pPr>
      <w:r w:rsidRPr="000572C9">
        <w:rPr>
          <w:b/>
          <w:bCs/>
          <w:color w:val="000000" w:themeColor="text1"/>
        </w:rPr>
        <w:t>Other Business</w:t>
      </w:r>
      <w:r w:rsidR="00B07246">
        <w:rPr>
          <w:color w:val="000000" w:themeColor="text1"/>
        </w:rPr>
        <w:t xml:space="preserve"> – It was </w:t>
      </w:r>
      <w:r w:rsidR="00B07246" w:rsidRPr="000572C9">
        <w:rPr>
          <w:b/>
          <w:bCs/>
          <w:color w:val="000000" w:themeColor="text1"/>
        </w:rPr>
        <w:t>AGREED</w:t>
      </w:r>
      <w:r w:rsidR="00B07246">
        <w:rPr>
          <w:color w:val="000000" w:themeColor="text1"/>
        </w:rPr>
        <w:t xml:space="preserve"> that the following items should be on the CLG meeting in 2021:</w:t>
      </w:r>
    </w:p>
    <w:p w14:paraId="1E06D4EF" w14:textId="77777777" w:rsidR="00B07246" w:rsidRPr="00B07246" w:rsidRDefault="00B07246" w:rsidP="00B07246">
      <w:pPr>
        <w:pStyle w:val="ListParagraph"/>
        <w:numPr>
          <w:ilvl w:val="1"/>
          <w:numId w:val="20"/>
        </w:numPr>
        <w:spacing w:line="288" w:lineRule="auto"/>
        <w:rPr>
          <w:color w:val="000000" w:themeColor="text1"/>
        </w:rPr>
      </w:pPr>
      <w:r w:rsidRPr="00B07246">
        <w:rPr>
          <w:color w:val="000000" w:themeColor="text1"/>
        </w:rPr>
        <w:t>Update on Active Travel funding schemes including School Streets</w:t>
      </w:r>
    </w:p>
    <w:p w14:paraId="07238861" w14:textId="77777777" w:rsidR="00B07246" w:rsidRPr="00B07246" w:rsidRDefault="00B07246" w:rsidP="00B07246">
      <w:pPr>
        <w:pStyle w:val="ListParagraph"/>
        <w:numPr>
          <w:ilvl w:val="1"/>
          <w:numId w:val="20"/>
        </w:numPr>
        <w:spacing w:line="288" w:lineRule="auto"/>
        <w:rPr>
          <w:color w:val="000000" w:themeColor="text1"/>
        </w:rPr>
      </w:pPr>
      <w:r w:rsidRPr="00B07246">
        <w:rPr>
          <w:color w:val="000000" w:themeColor="text1"/>
        </w:rPr>
        <w:t>Update on Beam Park regeneration scheme (Lauren Gee)</w:t>
      </w:r>
    </w:p>
    <w:p w14:paraId="7933A383" w14:textId="77777777" w:rsidR="00B07246" w:rsidRPr="00B07246" w:rsidRDefault="00B07246" w:rsidP="00B07246">
      <w:pPr>
        <w:pStyle w:val="ListParagraph"/>
        <w:numPr>
          <w:ilvl w:val="1"/>
          <w:numId w:val="20"/>
        </w:numPr>
        <w:spacing w:line="288" w:lineRule="auto"/>
        <w:rPr>
          <w:color w:val="000000" w:themeColor="text1"/>
        </w:rPr>
      </w:pPr>
      <w:r w:rsidRPr="00B07246">
        <w:rPr>
          <w:color w:val="000000" w:themeColor="text1"/>
        </w:rPr>
        <w:t>Update on Liveable Neighbourhoods (Romford, North Street area)</w:t>
      </w:r>
    </w:p>
    <w:p w14:paraId="4D14D439" w14:textId="77777777" w:rsidR="00B07246" w:rsidRPr="00B07246" w:rsidRDefault="00B07246" w:rsidP="00B07246">
      <w:pPr>
        <w:pStyle w:val="ListParagraph"/>
        <w:numPr>
          <w:ilvl w:val="1"/>
          <w:numId w:val="20"/>
        </w:numPr>
        <w:spacing w:line="288" w:lineRule="auto"/>
        <w:rPr>
          <w:color w:val="000000" w:themeColor="text1"/>
        </w:rPr>
      </w:pPr>
      <w:r w:rsidRPr="00B07246">
        <w:rPr>
          <w:color w:val="000000" w:themeColor="text1"/>
        </w:rPr>
        <w:t xml:space="preserve">Update on outstanding remedial works: </w:t>
      </w:r>
    </w:p>
    <w:p w14:paraId="331E5D75" w14:textId="77777777" w:rsidR="00B07246" w:rsidRPr="00B07246" w:rsidRDefault="00B07246" w:rsidP="000572C9">
      <w:pPr>
        <w:pStyle w:val="ListParagraph"/>
        <w:numPr>
          <w:ilvl w:val="2"/>
          <w:numId w:val="20"/>
        </w:numPr>
        <w:spacing w:line="288" w:lineRule="auto"/>
        <w:rPr>
          <w:color w:val="000000" w:themeColor="text1"/>
        </w:rPr>
      </w:pPr>
      <w:r w:rsidRPr="00B07246">
        <w:rPr>
          <w:color w:val="000000" w:themeColor="text1"/>
        </w:rPr>
        <w:t xml:space="preserve">Adopting LTN 1/20 Standards in future works </w:t>
      </w:r>
    </w:p>
    <w:p w14:paraId="2EF427AC" w14:textId="77777777" w:rsidR="00B07246" w:rsidRPr="00B07246" w:rsidRDefault="00B07246" w:rsidP="000572C9">
      <w:pPr>
        <w:pStyle w:val="ListParagraph"/>
        <w:numPr>
          <w:ilvl w:val="2"/>
          <w:numId w:val="20"/>
        </w:numPr>
        <w:spacing w:line="288" w:lineRule="auto"/>
        <w:rPr>
          <w:color w:val="000000" w:themeColor="text1"/>
        </w:rPr>
      </w:pPr>
      <w:r w:rsidRPr="00B07246">
        <w:rPr>
          <w:color w:val="000000" w:themeColor="text1"/>
        </w:rPr>
        <w:t>Rumble Strips (progress report)</w:t>
      </w:r>
    </w:p>
    <w:p w14:paraId="67A2C6FA" w14:textId="77777777" w:rsidR="00B07246" w:rsidRPr="00B07246" w:rsidRDefault="00B07246" w:rsidP="000572C9">
      <w:pPr>
        <w:pStyle w:val="ListParagraph"/>
        <w:numPr>
          <w:ilvl w:val="2"/>
          <w:numId w:val="20"/>
        </w:numPr>
        <w:spacing w:line="288" w:lineRule="auto"/>
        <w:rPr>
          <w:color w:val="000000" w:themeColor="text1"/>
        </w:rPr>
      </w:pPr>
      <w:r w:rsidRPr="00B07246">
        <w:rPr>
          <w:color w:val="000000" w:themeColor="text1"/>
        </w:rPr>
        <w:t>The faulty expansion joint on the Rainham Station bridge (NCN 136)</w:t>
      </w:r>
    </w:p>
    <w:p w14:paraId="6AB84853" w14:textId="77777777" w:rsidR="00B07246" w:rsidRPr="00B07246" w:rsidRDefault="00B07246" w:rsidP="00B07246">
      <w:pPr>
        <w:pStyle w:val="ListParagraph"/>
        <w:numPr>
          <w:ilvl w:val="1"/>
          <w:numId w:val="20"/>
        </w:numPr>
        <w:spacing w:line="288" w:lineRule="auto"/>
        <w:rPr>
          <w:color w:val="000000" w:themeColor="text1"/>
        </w:rPr>
      </w:pPr>
      <w:r w:rsidRPr="00B07246">
        <w:rPr>
          <w:color w:val="000000" w:themeColor="text1"/>
        </w:rPr>
        <w:t>Bike loan scheme (Terry will be presenting this idea using some slides)</w:t>
      </w:r>
    </w:p>
    <w:p w14:paraId="0FDBEE1E" w14:textId="77777777" w:rsidR="00B07246" w:rsidRPr="00B07246" w:rsidRDefault="00B07246" w:rsidP="00B07246">
      <w:pPr>
        <w:spacing w:line="288" w:lineRule="auto"/>
        <w:rPr>
          <w:color w:val="000000" w:themeColor="text1"/>
        </w:rPr>
      </w:pPr>
    </w:p>
    <w:p w14:paraId="10AFF67F" w14:textId="70A43EA6" w:rsidR="00A411C8" w:rsidRDefault="000572C9" w:rsidP="000572C9">
      <w:pPr>
        <w:spacing w:line="288" w:lineRule="auto"/>
        <w:ind w:left="2160"/>
        <w:rPr>
          <w:color w:val="000000" w:themeColor="text1"/>
        </w:rPr>
      </w:pPr>
      <w:r>
        <w:rPr>
          <w:color w:val="000000" w:themeColor="text1"/>
        </w:rPr>
        <w:t>There was a brief discussion on Air Quality monitoring in Havering plus the following question “Should bells on a bicycle be a legal obligation?”</w:t>
      </w:r>
    </w:p>
    <w:p w14:paraId="68046A07" w14:textId="16CB3641" w:rsidR="000572C9" w:rsidRDefault="000572C9" w:rsidP="000572C9">
      <w:pPr>
        <w:spacing w:line="288" w:lineRule="auto"/>
        <w:ind w:left="2160"/>
        <w:rPr>
          <w:color w:val="000000" w:themeColor="text1"/>
        </w:rPr>
      </w:pPr>
      <w:r>
        <w:rPr>
          <w:color w:val="000000" w:themeColor="text1"/>
        </w:rPr>
        <w:t>Terry &amp; Jeff AGREED to get together again to come up with some warning signs in Hornchurch Country Park on NCN 136</w:t>
      </w:r>
    </w:p>
    <w:p w14:paraId="6DDF9411" w14:textId="35403495" w:rsidR="000572C9" w:rsidRDefault="000572C9" w:rsidP="000572C9">
      <w:pPr>
        <w:spacing w:line="360" w:lineRule="auto"/>
        <w:ind w:left="0"/>
        <w:rPr>
          <w:color w:val="000000" w:themeColor="text1"/>
        </w:rPr>
      </w:pPr>
    </w:p>
    <w:p w14:paraId="7B2E0946" w14:textId="3026B7C5" w:rsidR="000572C9" w:rsidRDefault="000572C9" w:rsidP="000572C9">
      <w:pPr>
        <w:spacing w:line="360" w:lineRule="auto"/>
        <w:ind w:left="0"/>
        <w:rPr>
          <w:color w:val="000000" w:themeColor="text1"/>
        </w:rPr>
      </w:pPr>
    </w:p>
    <w:p w14:paraId="5864C56D" w14:textId="43805597" w:rsidR="000572C9" w:rsidRPr="000572C9" w:rsidRDefault="000572C9" w:rsidP="000572C9">
      <w:pPr>
        <w:spacing w:line="360" w:lineRule="auto"/>
        <w:ind w:left="0"/>
        <w:jc w:val="center"/>
        <w:rPr>
          <w:b/>
          <w:bCs/>
          <w:color w:val="FF0000"/>
        </w:rPr>
      </w:pPr>
      <w:r w:rsidRPr="000572C9">
        <w:rPr>
          <w:b/>
          <w:bCs/>
          <w:color w:val="FF0000"/>
        </w:rPr>
        <w:t>Meeting closed at 17.10</w:t>
      </w:r>
    </w:p>
    <w:p w14:paraId="30AF892D" w14:textId="77777777" w:rsidR="00A411C8" w:rsidRPr="00A411C8" w:rsidRDefault="00A411C8" w:rsidP="00A411C8">
      <w:pPr>
        <w:spacing w:line="360" w:lineRule="auto"/>
        <w:ind w:left="0"/>
        <w:rPr>
          <w:color w:val="000000" w:themeColor="text1"/>
        </w:rPr>
      </w:pPr>
    </w:p>
    <w:sectPr w:rsidR="00A411C8" w:rsidRPr="00A411C8" w:rsidSect="00A35C3B">
      <w:footerReference w:type="default" r:id="rId8"/>
      <w:headerReference w:type="firs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AD36F" w14:textId="77777777" w:rsidR="00FB0F93" w:rsidRDefault="00FB0F93" w:rsidP="00D71024">
      <w:r>
        <w:separator/>
      </w:r>
    </w:p>
  </w:endnote>
  <w:endnote w:type="continuationSeparator" w:id="0">
    <w:p w14:paraId="2832759D" w14:textId="77777777" w:rsidR="00FB0F93" w:rsidRDefault="00FB0F93" w:rsidP="00D7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5868627"/>
      <w:docPartObj>
        <w:docPartGallery w:val="Page Numbers (Bottom of Page)"/>
        <w:docPartUnique/>
      </w:docPartObj>
    </w:sdtPr>
    <w:sdtEndPr>
      <w:rPr>
        <w:color w:val="7F7F7F" w:themeColor="background1" w:themeShade="7F"/>
        <w:spacing w:val="60"/>
      </w:rPr>
    </w:sdtEndPr>
    <w:sdtContent>
      <w:p w14:paraId="0B1A5BFC" w14:textId="0CB97CAC" w:rsidR="00831D60" w:rsidRDefault="00831D6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2D5E944" w14:textId="77777777" w:rsidR="00831D60" w:rsidRDefault="00831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A0143" w14:textId="77777777" w:rsidR="00FB0F93" w:rsidRDefault="00FB0F93" w:rsidP="00D71024">
      <w:r>
        <w:separator/>
      </w:r>
    </w:p>
  </w:footnote>
  <w:footnote w:type="continuationSeparator" w:id="0">
    <w:p w14:paraId="1151A52D" w14:textId="77777777" w:rsidR="00FB0F93" w:rsidRDefault="00FB0F93" w:rsidP="00D71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12128" w14:textId="0777D48A" w:rsidR="009944B8" w:rsidRDefault="00364C60">
    <w:pPr>
      <w:pStyle w:val="Header"/>
    </w:pPr>
    <w:r w:rsidRPr="009944B8">
      <w:rPr>
        <w:noProof/>
        <w:lang w:eastAsia="en-GB"/>
      </w:rPr>
      <mc:AlternateContent>
        <mc:Choice Requires="wps">
          <w:drawing>
            <wp:anchor distT="45720" distB="45720" distL="114300" distR="114300" simplePos="0" relativeHeight="251660288" behindDoc="0" locked="0" layoutInCell="1" allowOverlap="1" wp14:anchorId="011FDBD0" wp14:editId="169E60F5">
              <wp:simplePos x="0" y="0"/>
              <wp:positionH relativeFrom="margin">
                <wp:align>right</wp:align>
              </wp:positionH>
              <wp:positionV relativeFrom="paragraph">
                <wp:posOffset>-164465</wp:posOffset>
              </wp:positionV>
              <wp:extent cx="293370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4620"/>
                      </a:xfrm>
                      <a:prstGeom prst="rect">
                        <a:avLst/>
                      </a:prstGeom>
                      <a:solidFill>
                        <a:srgbClr val="FFFFFF"/>
                      </a:solidFill>
                      <a:ln w="9525">
                        <a:solidFill>
                          <a:srgbClr val="000000"/>
                        </a:solidFill>
                        <a:miter lim="800000"/>
                        <a:headEnd/>
                        <a:tailEnd/>
                      </a:ln>
                    </wps:spPr>
                    <wps:txbx>
                      <w:txbxContent>
                        <w:p w14:paraId="6A0AF320" w14:textId="2F4B3AB4" w:rsidR="009944B8" w:rsidRDefault="009944B8" w:rsidP="009944B8">
                          <w:pPr>
                            <w:ind w:left="0"/>
                          </w:pPr>
                          <w:r w:rsidRPr="00D71024">
                            <w:rPr>
                              <w:b/>
                            </w:rPr>
                            <w:t>Chair</w:t>
                          </w:r>
                          <w:r w:rsidR="0040303B">
                            <w:rPr>
                              <w:b/>
                            </w:rPr>
                            <w:t xml:space="preserve"> &amp; LCC Co-ordinator</w:t>
                          </w:r>
                          <w:r w:rsidRPr="00D71024">
                            <w:rPr>
                              <w:b/>
                            </w:rPr>
                            <w:t>:</w:t>
                          </w:r>
                          <w:r>
                            <w:t xml:space="preserve"> </w:t>
                          </w:r>
                          <w:r w:rsidR="00A411C8">
                            <w:t xml:space="preserve">Terry </w:t>
                          </w:r>
                          <w:r w:rsidR="0040303B">
                            <w:t xml:space="preserve">            </w:t>
                          </w:r>
                          <w:r w:rsidR="00A411C8">
                            <w:t>Hughes</w:t>
                          </w:r>
                        </w:p>
                        <w:p w14:paraId="411DF262" w14:textId="77777777" w:rsidR="009944B8" w:rsidRDefault="009944B8" w:rsidP="009944B8">
                          <w:pPr>
                            <w:ind w:left="0"/>
                          </w:pPr>
                          <w:r w:rsidRPr="00D71024">
                            <w:rPr>
                              <w:b/>
                            </w:rPr>
                            <w:t>Secretary:</w:t>
                          </w:r>
                          <w:r>
                            <w:t xml:space="preserve"> Jeff Stafford</w:t>
                          </w:r>
                        </w:p>
                        <w:p w14:paraId="34E878B0" w14:textId="77777777" w:rsidR="009944B8" w:rsidRDefault="009944B8" w:rsidP="009944B8">
                          <w:pPr>
                            <w:ind w:left="0"/>
                          </w:pPr>
                          <w:r w:rsidRPr="00D71024">
                            <w:rPr>
                              <w:b/>
                            </w:rPr>
                            <w:t>Tel:</w:t>
                          </w:r>
                          <w:r>
                            <w:t xml:space="preserve"> 07710 302603</w:t>
                          </w:r>
                        </w:p>
                        <w:p w14:paraId="556ABEAB" w14:textId="77777777" w:rsidR="009944B8" w:rsidRDefault="00FB0F93" w:rsidP="009944B8">
                          <w:pPr>
                            <w:ind w:left="0"/>
                          </w:pPr>
                          <w:hyperlink r:id="rId1" w:history="1">
                            <w:r w:rsidR="009944B8" w:rsidRPr="00CD13A6">
                              <w:rPr>
                                <w:rStyle w:val="Hyperlink"/>
                              </w:rPr>
                              <w:t>http://www.haveringcyclists.org/</w:t>
                            </w:r>
                          </w:hyperlink>
                          <w:r w:rsidR="009944B8">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FDBD0" id="_x0000_t202" coordsize="21600,21600" o:spt="202" path="m,l,21600r21600,l21600,xe">
              <v:stroke joinstyle="miter"/>
              <v:path gradientshapeok="t" o:connecttype="rect"/>
            </v:shapetype>
            <v:shape id="Text Box 2" o:spid="_x0000_s1026" type="#_x0000_t202" style="position:absolute;left:0;text-align:left;margin-left:179.8pt;margin-top:-12.95pt;width:231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MDJQ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2J5dbXI0cXRN53ls+siqZex8vm5dT68F6BJPFTUofgJ&#10;nh0efIjpsPI5JP7mQclmK5VKhtvVG+XIgWGjbNNKFbwIU4b0FV3Oi/nIwF8h8rT+BKFlwI5XUlf0&#10;5hzEysjbO9OkfgxMqvGMKStzIjJyN7IYhno4CVNDc0RKHYydjZOIhw7cD0p67OqK+u975gQl6oNB&#10;WZbT2SyOQTJm8wVySNylp770MMMRqqKBkvG4CWl0EmH2DuXbykRs1HnM5JQrdmvi+zRZcRwu7RT1&#10;a/7XPwEAAP//AwBQSwMEFAAGAAgAAAAhAE6uJWPdAAAACAEAAA8AAABkcnMvZG93bnJldi54bWxM&#10;j8FOwzAQRO9I/IO1SFyq1iElEU3jVFCpJ04N5e7G2yQiXgfbbdO/ZznBcWdGs2/KzWQHcUEfekcK&#10;nhYJCKTGmZ5aBYeP3fwFRIiajB4coYIbBthU93elLoy70h4vdWwFl1AotIIuxrGQMjQdWh0WbkRi&#10;7+S81ZFP30rj9ZXL7SDTJMml1T3xh06PuO2w+arPVkH+XS9n759mRvvb7s03NjPbQ6bU48P0ugYR&#10;cYp/YfjFZ3SomOnozmSCGBTwkKhgnmYrEGw/5ykrR86tsiXIqpT/B1Q/AAAA//8DAFBLAQItABQA&#10;BgAIAAAAIQC2gziS/gAAAOEBAAATAAAAAAAAAAAAAAAAAAAAAABbQ29udGVudF9UeXBlc10ueG1s&#10;UEsBAi0AFAAGAAgAAAAhADj9If/WAAAAlAEAAAsAAAAAAAAAAAAAAAAALwEAAF9yZWxzLy5yZWxz&#10;UEsBAi0AFAAGAAgAAAAhANTV4wMlAgAARwQAAA4AAAAAAAAAAAAAAAAALgIAAGRycy9lMm9Eb2Mu&#10;eG1sUEsBAi0AFAAGAAgAAAAhAE6uJWPdAAAACAEAAA8AAAAAAAAAAAAAAAAAfwQAAGRycy9kb3du&#10;cmV2LnhtbFBLBQYAAAAABAAEAPMAAACJBQAAAAA=&#10;">
              <v:textbox style="mso-fit-shape-to-text:t">
                <w:txbxContent>
                  <w:p w14:paraId="6A0AF320" w14:textId="2F4B3AB4" w:rsidR="009944B8" w:rsidRDefault="009944B8" w:rsidP="009944B8">
                    <w:pPr>
                      <w:ind w:left="0"/>
                    </w:pPr>
                    <w:r w:rsidRPr="00D71024">
                      <w:rPr>
                        <w:b/>
                      </w:rPr>
                      <w:t>Chair</w:t>
                    </w:r>
                    <w:r w:rsidR="0040303B">
                      <w:rPr>
                        <w:b/>
                      </w:rPr>
                      <w:t xml:space="preserve"> &amp; LCC Co-ordinator</w:t>
                    </w:r>
                    <w:r w:rsidRPr="00D71024">
                      <w:rPr>
                        <w:b/>
                      </w:rPr>
                      <w:t>:</w:t>
                    </w:r>
                    <w:r>
                      <w:t xml:space="preserve"> </w:t>
                    </w:r>
                    <w:r w:rsidR="00A411C8">
                      <w:t xml:space="preserve">Terry </w:t>
                    </w:r>
                    <w:r w:rsidR="0040303B">
                      <w:t xml:space="preserve">            </w:t>
                    </w:r>
                    <w:r w:rsidR="00A411C8">
                      <w:t>Hughes</w:t>
                    </w:r>
                  </w:p>
                  <w:p w14:paraId="411DF262" w14:textId="77777777" w:rsidR="009944B8" w:rsidRDefault="009944B8" w:rsidP="009944B8">
                    <w:pPr>
                      <w:ind w:left="0"/>
                    </w:pPr>
                    <w:r w:rsidRPr="00D71024">
                      <w:rPr>
                        <w:b/>
                      </w:rPr>
                      <w:t>Secretary:</w:t>
                    </w:r>
                    <w:r>
                      <w:t xml:space="preserve"> Jeff Stafford</w:t>
                    </w:r>
                  </w:p>
                  <w:p w14:paraId="34E878B0" w14:textId="77777777" w:rsidR="009944B8" w:rsidRDefault="009944B8" w:rsidP="009944B8">
                    <w:pPr>
                      <w:ind w:left="0"/>
                    </w:pPr>
                    <w:r w:rsidRPr="00D71024">
                      <w:rPr>
                        <w:b/>
                      </w:rPr>
                      <w:t>Tel:</w:t>
                    </w:r>
                    <w:r>
                      <w:t xml:space="preserve"> 07710 302603</w:t>
                    </w:r>
                  </w:p>
                  <w:p w14:paraId="556ABEAB" w14:textId="77777777" w:rsidR="009944B8" w:rsidRDefault="00FB0F93" w:rsidP="009944B8">
                    <w:pPr>
                      <w:ind w:left="0"/>
                    </w:pPr>
                    <w:hyperlink r:id="rId2" w:history="1">
                      <w:r w:rsidR="009944B8" w:rsidRPr="00CD13A6">
                        <w:rPr>
                          <w:rStyle w:val="Hyperlink"/>
                        </w:rPr>
                        <w:t>http://www.haveringcyclists.org/</w:t>
                      </w:r>
                    </w:hyperlink>
                    <w:r w:rsidR="009944B8">
                      <w:t xml:space="preserve"> </w:t>
                    </w:r>
                  </w:p>
                </w:txbxContent>
              </v:textbox>
              <w10:wrap type="square" anchorx="margin"/>
            </v:shape>
          </w:pict>
        </mc:Fallback>
      </mc:AlternateContent>
    </w:r>
    <w:r w:rsidR="00A35C3B" w:rsidRPr="009944B8">
      <w:rPr>
        <w:noProof/>
        <w:lang w:eastAsia="en-GB"/>
      </w:rPr>
      <w:drawing>
        <wp:anchor distT="0" distB="0" distL="114300" distR="114300" simplePos="0" relativeHeight="251659264" behindDoc="1" locked="0" layoutInCell="1" allowOverlap="1" wp14:anchorId="51E8B300" wp14:editId="1B215FD7">
          <wp:simplePos x="0" y="0"/>
          <wp:positionH relativeFrom="column">
            <wp:posOffset>333375</wp:posOffset>
          </wp:positionH>
          <wp:positionV relativeFrom="paragraph">
            <wp:posOffset>-99695</wp:posOffset>
          </wp:positionV>
          <wp:extent cx="3048000" cy="7372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vering Cyclists logo 04-03-19.jpg"/>
                  <pic:cNvPicPr/>
                </pic:nvPicPr>
                <pic:blipFill>
                  <a:blip r:embed="rId3">
                    <a:extLst>
                      <a:ext uri="{28A0092B-C50C-407E-A947-70E740481C1C}">
                        <a14:useLocalDpi xmlns:a14="http://schemas.microsoft.com/office/drawing/2010/main" val="0"/>
                      </a:ext>
                    </a:extLst>
                  </a:blip>
                  <a:stretch>
                    <a:fillRect/>
                  </a:stretch>
                </pic:blipFill>
                <pic:spPr>
                  <a:xfrm>
                    <a:off x="0" y="0"/>
                    <a:ext cx="3048000" cy="737235"/>
                  </a:xfrm>
                  <a:prstGeom prst="rect">
                    <a:avLst/>
                  </a:prstGeom>
                </pic:spPr>
              </pic:pic>
            </a:graphicData>
          </a:graphic>
          <wp14:sizeRelH relativeFrom="page">
            <wp14:pctWidth>0</wp14:pctWidth>
          </wp14:sizeRelH>
          <wp14:sizeRelV relativeFrom="page">
            <wp14:pctHeight>0</wp14:pctHeight>
          </wp14:sizeRelV>
        </wp:anchor>
      </w:drawing>
    </w:r>
  </w:p>
  <w:p w14:paraId="14804499" w14:textId="2C9BCD88" w:rsidR="009944B8" w:rsidRDefault="009944B8">
    <w:pPr>
      <w:pStyle w:val="Header"/>
    </w:pPr>
  </w:p>
  <w:p w14:paraId="49D83AB6" w14:textId="77777777" w:rsidR="009944B8" w:rsidRDefault="009944B8">
    <w:pPr>
      <w:pStyle w:val="Header"/>
    </w:pPr>
  </w:p>
  <w:p w14:paraId="54185198" w14:textId="77777777" w:rsidR="009944B8" w:rsidRDefault="009944B8">
    <w:pPr>
      <w:pStyle w:val="Header"/>
    </w:pPr>
  </w:p>
  <w:p w14:paraId="3433F499" w14:textId="209A7D63" w:rsidR="009944B8" w:rsidRDefault="00994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94EB6"/>
    <w:multiLevelType w:val="hybridMultilevel"/>
    <w:tmpl w:val="E930738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D077B4"/>
    <w:multiLevelType w:val="hybridMultilevel"/>
    <w:tmpl w:val="FD24DF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B68BF"/>
    <w:multiLevelType w:val="hybridMultilevel"/>
    <w:tmpl w:val="B4AEFD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B231DB"/>
    <w:multiLevelType w:val="hybridMultilevel"/>
    <w:tmpl w:val="4AB4488A"/>
    <w:lvl w:ilvl="0" w:tplc="C9AA00EA">
      <w:start w:val="4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C412596"/>
    <w:multiLevelType w:val="hybridMultilevel"/>
    <w:tmpl w:val="666A50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B20A63"/>
    <w:multiLevelType w:val="hybridMultilevel"/>
    <w:tmpl w:val="6A1878E2"/>
    <w:lvl w:ilvl="0" w:tplc="0809000F">
      <w:start w:val="1"/>
      <w:numFmt w:val="decimal"/>
      <w:lvlText w:val="%1."/>
      <w:lvlJc w:val="left"/>
      <w:pPr>
        <w:ind w:left="2880" w:hanging="360"/>
      </w:p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22D61543"/>
    <w:multiLevelType w:val="hybridMultilevel"/>
    <w:tmpl w:val="84FC3E6C"/>
    <w:lvl w:ilvl="0" w:tplc="08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03F1A09"/>
    <w:multiLevelType w:val="hybridMultilevel"/>
    <w:tmpl w:val="C91CD7DC"/>
    <w:lvl w:ilvl="0" w:tplc="B32E91E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71D1DD2"/>
    <w:multiLevelType w:val="hybridMultilevel"/>
    <w:tmpl w:val="8AD44F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741697C"/>
    <w:multiLevelType w:val="hybridMultilevel"/>
    <w:tmpl w:val="B4AEFD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F0B528F"/>
    <w:multiLevelType w:val="hybridMultilevel"/>
    <w:tmpl w:val="A49C62B0"/>
    <w:lvl w:ilvl="0" w:tplc="03567AE8">
      <w:start w:val="1"/>
      <w:numFmt w:val="lowerRoman"/>
      <w:lvlText w:val="%1."/>
      <w:lvlJc w:val="left"/>
      <w:pPr>
        <w:ind w:left="3015" w:hanging="720"/>
      </w:pPr>
      <w:rPr>
        <w:rFonts w:hint="default"/>
      </w:rPr>
    </w:lvl>
    <w:lvl w:ilvl="1" w:tplc="08090019" w:tentative="1">
      <w:start w:val="1"/>
      <w:numFmt w:val="lowerLetter"/>
      <w:lvlText w:val="%2."/>
      <w:lvlJc w:val="left"/>
      <w:pPr>
        <w:ind w:left="3375" w:hanging="360"/>
      </w:pPr>
    </w:lvl>
    <w:lvl w:ilvl="2" w:tplc="0809001B" w:tentative="1">
      <w:start w:val="1"/>
      <w:numFmt w:val="lowerRoman"/>
      <w:lvlText w:val="%3."/>
      <w:lvlJc w:val="right"/>
      <w:pPr>
        <w:ind w:left="4095" w:hanging="180"/>
      </w:pPr>
    </w:lvl>
    <w:lvl w:ilvl="3" w:tplc="0809000F" w:tentative="1">
      <w:start w:val="1"/>
      <w:numFmt w:val="decimal"/>
      <w:lvlText w:val="%4."/>
      <w:lvlJc w:val="left"/>
      <w:pPr>
        <w:ind w:left="4815" w:hanging="360"/>
      </w:pPr>
    </w:lvl>
    <w:lvl w:ilvl="4" w:tplc="08090019" w:tentative="1">
      <w:start w:val="1"/>
      <w:numFmt w:val="lowerLetter"/>
      <w:lvlText w:val="%5."/>
      <w:lvlJc w:val="left"/>
      <w:pPr>
        <w:ind w:left="5535" w:hanging="360"/>
      </w:pPr>
    </w:lvl>
    <w:lvl w:ilvl="5" w:tplc="0809001B" w:tentative="1">
      <w:start w:val="1"/>
      <w:numFmt w:val="lowerRoman"/>
      <w:lvlText w:val="%6."/>
      <w:lvlJc w:val="right"/>
      <w:pPr>
        <w:ind w:left="6255" w:hanging="180"/>
      </w:pPr>
    </w:lvl>
    <w:lvl w:ilvl="6" w:tplc="0809000F" w:tentative="1">
      <w:start w:val="1"/>
      <w:numFmt w:val="decimal"/>
      <w:lvlText w:val="%7."/>
      <w:lvlJc w:val="left"/>
      <w:pPr>
        <w:ind w:left="6975" w:hanging="360"/>
      </w:pPr>
    </w:lvl>
    <w:lvl w:ilvl="7" w:tplc="08090019" w:tentative="1">
      <w:start w:val="1"/>
      <w:numFmt w:val="lowerLetter"/>
      <w:lvlText w:val="%8."/>
      <w:lvlJc w:val="left"/>
      <w:pPr>
        <w:ind w:left="7695" w:hanging="360"/>
      </w:pPr>
    </w:lvl>
    <w:lvl w:ilvl="8" w:tplc="0809001B" w:tentative="1">
      <w:start w:val="1"/>
      <w:numFmt w:val="lowerRoman"/>
      <w:lvlText w:val="%9."/>
      <w:lvlJc w:val="right"/>
      <w:pPr>
        <w:ind w:left="8415" w:hanging="180"/>
      </w:pPr>
    </w:lvl>
  </w:abstractNum>
  <w:abstractNum w:abstractNumId="11" w15:restartNumberingAfterBreak="0">
    <w:nsid w:val="440D68F5"/>
    <w:multiLevelType w:val="hybridMultilevel"/>
    <w:tmpl w:val="AE6AA704"/>
    <w:lvl w:ilvl="0" w:tplc="0809001B">
      <w:start w:val="1"/>
      <w:numFmt w:val="lowerRoman"/>
      <w:lvlText w:val="%1."/>
      <w:lvlJc w:val="right"/>
      <w:pPr>
        <w:ind w:left="5616" w:hanging="360"/>
      </w:pPr>
    </w:lvl>
    <w:lvl w:ilvl="1" w:tplc="08090019" w:tentative="1">
      <w:start w:val="1"/>
      <w:numFmt w:val="lowerLetter"/>
      <w:lvlText w:val="%2."/>
      <w:lvlJc w:val="left"/>
      <w:pPr>
        <w:ind w:left="6336" w:hanging="360"/>
      </w:pPr>
    </w:lvl>
    <w:lvl w:ilvl="2" w:tplc="0809001B" w:tentative="1">
      <w:start w:val="1"/>
      <w:numFmt w:val="lowerRoman"/>
      <w:lvlText w:val="%3."/>
      <w:lvlJc w:val="right"/>
      <w:pPr>
        <w:ind w:left="7056" w:hanging="180"/>
      </w:pPr>
    </w:lvl>
    <w:lvl w:ilvl="3" w:tplc="0809000F" w:tentative="1">
      <w:start w:val="1"/>
      <w:numFmt w:val="decimal"/>
      <w:lvlText w:val="%4."/>
      <w:lvlJc w:val="left"/>
      <w:pPr>
        <w:ind w:left="7776" w:hanging="360"/>
      </w:pPr>
    </w:lvl>
    <w:lvl w:ilvl="4" w:tplc="08090019" w:tentative="1">
      <w:start w:val="1"/>
      <w:numFmt w:val="lowerLetter"/>
      <w:lvlText w:val="%5."/>
      <w:lvlJc w:val="left"/>
      <w:pPr>
        <w:ind w:left="8496" w:hanging="360"/>
      </w:pPr>
    </w:lvl>
    <w:lvl w:ilvl="5" w:tplc="0809001B" w:tentative="1">
      <w:start w:val="1"/>
      <w:numFmt w:val="lowerRoman"/>
      <w:lvlText w:val="%6."/>
      <w:lvlJc w:val="right"/>
      <w:pPr>
        <w:ind w:left="9216" w:hanging="180"/>
      </w:pPr>
    </w:lvl>
    <w:lvl w:ilvl="6" w:tplc="0809000F" w:tentative="1">
      <w:start w:val="1"/>
      <w:numFmt w:val="decimal"/>
      <w:lvlText w:val="%7."/>
      <w:lvlJc w:val="left"/>
      <w:pPr>
        <w:ind w:left="9936" w:hanging="360"/>
      </w:pPr>
    </w:lvl>
    <w:lvl w:ilvl="7" w:tplc="08090019" w:tentative="1">
      <w:start w:val="1"/>
      <w:numFmt w:val="lowerLetter"/>
      <w:lvlText w:val="%8."/>
      <w:lvlJc w:val="left"/>
      <w:pPr>
        <w:ind w:left="10656" w:hanging="360"/>
      </w:pPr>
    </w:lvl>
    <w:lvl w:ilvl="8" w:tplc="0809001B" w:tentative="1">
      <w:start w:val="1"/>
      <w:numFmt w:val="lowerRoman"/>
      <w:lvlText w:val="%9."/>
      <w:lvlJc w:val="right"/>
      <w:pPr>
        <w:ind w:left="11376" w:hanging="180"/>
      </w:pPr>
    </w:lvl>
  </w:abstractNum>
  <w:abstractNum w:abstractNumId="12" w15:restartNumberingAfterBreak="0">
    <w:nsid w:val="450B6B19"/>
    <w:multiLevelType w:val="hybridMultilevel"/>
    <w:tmpl w:val="198ED2AA"/>
    <w:lvl w:ilvl="0" w:tplc="A602467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4E154A21"/>
    <w:multiLevelType w:val="hybridMultilevel"/>
    <w:tmpl w:val="32B47FD6"/>
    <w:lvl w:ilvl="0" w:tplc="08090003">
      <w:start w:val="1"/>
      <w:numFmt w:val="bullet"/>
      <w:lvlText w:val="o"/>
      <w:lvlJc w:val="left"/>
      <w:pPr>
        <w:ind w:left="2154" w:hanging="360"/>
      </w:pPr>
      <w:rPr>
        <w:rFonts w:ascii="Courier New" w:hAnsi="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4E1D6727"/>
    <w:multiLevelType w:val="multilevel"/>
    <w:tmpl w:val="BFEC3084"/>
    <w:lvl w:ilvl="0">
      <w:start w:val="1"/>
      <w:numFmt w:val="decimal"/>
      <w:lvlText w:val="%1."/>
      <w:lvlJc w:val="left"/>
      <w:pPr>
        <w:tabs>
          <w:tab w:val="num" w:pos="360"/>
        </w:tabs>
        <w:ind w:left="360" w:hanging="360"/>
      </w:pPr>
    </w:lvl>
    <w:lvl w:ilvl="1">
      <w:start w:val="1"/>
      <w:numFmt w:val="lowerRoman"/>
      <w:lvlText w:val="%2."/>
      <w:lvlJc w:val="right"/>
      <w:pPr>
        <w:tabs>
          <w:tab w:val="num" w:pos="0"/>
        </w:tabs>
        <w:ind w:left="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730E29EB"/>
    <w:multiLevelType w:val="multilevel"/>
    <w:tmpl w:val="BFEC3084"/>
    <w:lvl w:ilvl="0">
      <w:start w:val="1"/>
      <w:numFmt w:val="decimal"/>
      <w:lvlText w:val="%1."/>
      <w:lvlJc w:val="left"/>
      <w:pPr>
        <w:tabs>
          <w:tab w:val="num" w:pos="1211"/>
        </w:tabs>
        <w:ind w:left="1211" w:hanging="360"/>
      </w:pPr>
    </w:lvl>
    <w:lvl w:ilvl="1">
      <w:start w:val="1"/>
      <w:numFmt w:val="lowerRoman"/>
      <w:lvlText w:val="%2."/>
      <w:lvlJc w:val="right"/>
      <w:pPr>
        <w:tabs>
          <w:tab w:val="num" w:pos="0"/>
        </w:tabs>
        <w:ind w:left="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76B4286A"/>
    <w:multiLevelType w:val="hybridMultilevel"/>
    <w:tmpl w:val="353CA57E"/>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7" w15:restartNumberingAfterBreak="0">
    <w:nsid w:val="77B36FC1"/>
    <w:multiLevelType w:val="hybridMultilevel"/>
    <w:tmpl w:val="1E78414A"/>
    <w:lvl w:ilvl="0" w:tplc="08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7E49156E"/>
    <w:multiLevelType w:val="hybridMultilevel"/>
    <w:tmpl w:val="13F85D92"/>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4"/>
  </w:num>
  <w:num w:numId="2">
    <w:abstractNumId w:val="9"/>
  </w:num>
  <w:num w:numId="3">
    <w:abstractNumId w:val="0"/>
  </w:num>
  <w:num w:numId="4">
    <w:abstractNumId w:val="17"/>
  </w:num>
  <w:num w:numId="5">
    <w:abstractNumId w:val="6"/>
  </w:num>
  <w:num w:numId="6">
    <w:abstractNumId w:val="13"/>
  </w:num>
  <w:num w:numId="7">
    <w:abstractNumId w:val="2"/>
  </w:num>
  <w:num w:numId="8">
    <w:abstractNumId w:val="8"/>
  </w:num>
  <w:num w:numId="9">
    <w:abstractNumId w:val="3"/>
  </w:num>
  <w:num w:numId="10">
    <w:abstractNumId w:val="14"/>
  </w:num>
  <w:num w:numId="11">
    <w:abstractNumId w:val="14"/>
  </w:num>
  <w:num w:numId="12">
    <w:abstractNumId w:val="12"/>
  </w:num>
  <w:num w:numId="13">
    <w:abstractNumId w:val="10"/>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16"/>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24"/>
    <w:rsid w:val="00016247"/>
    <w:rsid w:val="00045468"/>
    <w:rsid w:val="000572C9"/>
    <w:rsid w:val="000A277D"/>
    <w:rsid w:val="000E5D49"/>
    <w:rsid w:val="00147D03"/>
    <w:rsid w:val="00181C19"/>
    <w:rsid w:val="001A283B"/>
    <w:rsid w:val="001C71AB"/>
    <w:rsid w:val="001D59C4"/>
    <w:rsid w:val="00203565"/>
    <w:rsid w:val="00232020"/>
    <w:rsid w:val="00286B2A"/>
    <w:rsid w:val="00296DE4"/>
    <w:rsid w:val="002C31EB"/>
    <w:rsid w:val="00311B74"/>
    <w:rsid w:val="003358F4"/>
    <w:rsid w:val="0035557B"/>
    <w:rsid w:val="00364C60"/>
    <w:rsid w:val="00366EDE"/>
    <w:rsid w:val="00377821"/>
    <w:rsid w:val="003D20E7"/>
    <w:rsid w:val="0040303B"/>
    <w:rsid w:val="004706D6"/>
    <w:rsid w:val="00481EB0"/>
    <w:rsid w:val="0048696B"/>
    <w:rsid w:val="004B4CDB"/>
    <w:rsid w:val="004D3FB5"/>
    <w:rsid w:val="004F01E9"/>
    <w:rsid w:val="00511EB7"/>
    <w:rsid w:val="00512DA2"/>
    <w:rsid w:val="0051640C"/>
    <w:rsid w:val="00524D5D"/>
    <w:rsid w:val="00546D9C"/>
    <w:rsid w:val="00551A38"/>
    <w:rsid w:val="00556217"/>
    <w:rsid w:val="0056028A"/>
    <w:rsid w:val="00576BBD"/>
    <w:rsid w:val="005D0FAF"/>
    <w:rsid w:val="005F4FAF"/>
    <w:rsid w:val="006F00A7"/>
    <w:rsid w:val="00723479"/>
    <w:rsid w:val="00747931"/>
    <w:rsid w:val="00755D90"/>
    <w:rsid w:val="007954B5"/>
    <w:rsid w:val="007B4E24"/>
    <w:rsid w:val="007D57E2"/>
    <w:rsid w:val="007E14A5"/>
    <w:rsid w:val="0081124A"/>
    <w:rsid w:val="00815987"/>
    <w:rsid w:val="00821F7C"/>
    <w:rsid w:val="00831D60"/>
    <w:rsid w:val="0083535F"/>
    <w:rsid w:val="008604F5"/>
    <w:rsid w:val="008816FC"/>
    <w:rsid w:val="008B1476"/>
    <w:rsid w:val="008F2123"/>
    <w:rsid w:val="008F7144"/>
    <w:rsid w:val="008F7BA0"/>
    <w:rsid w:val="009123FE"/>
    <w:rsid w:val="00941F56"/>
    <w:rsid w:val="00952B59"/>
    <w:rsid w:val="0096192E"/>
    <w:rsid w:val="0096603E"/>
    <w:rsid w:val="00981F62"/>
    <w:rsid w:val="00994039"/>
    <w:rsid w:val="009944B8"/>
    <w:rsid w:val="009C14C2"/>
    <w:rsid w:val="009F7D92"/>
    <w:rsid w:val="00A12261"/>
    <w:rsid w:val="00A243FA"/>
    <w:rsid w:val="00A25885"/>
    <w:rsid w:val="00A35C3B"/>
    <w:rsid w:val="00A411C8"/>
    <w:rsid w:val="00A41EC3"/>
    <w:rsid w:val="00AC4776"/>
    <w:rsid w:val="00B07246"/>
    <w:rsid w:val="00B170A0"/>
    <w:rsid w:val="00B42C7C"/>
    <w:rsid w:val="00B74F3C"/>
    <w:rsid w:val="00B9572C"/>
    <w:rsid w:val="00BA5C91"/>
    <w:rsid w:val="00BC50B5"/>
    <w:rsid w:val="00BD4491"/>
    <w:rsid w:val="00BE0DA6"/>
    <w:rsid w:val="00BF540A"/>
    <w:rsid w:val="00C20672"/>
    <w:rsid w:val="00C56184"/>
    <w:rsid w:val="00C60FB5"/>
    <w:rsid w:val="00CA20BB"/>
    <w:rsid w:val="00CB3623"/>
    <w:rsid w:val="00CF209C"/>
    <w:rsid w:val="00D177A7"/>
    <w:rsid w:val="00D23866"/>
    <w:rsid w:val="00D46333"/>
    <w:rsid w:val="00D50B10"/>
    <w:rsid w:val="00D54A2D"/>
    <w:rsid w:val="00D71024"/>
    <w:rsid w:val="00D95BA9"/>
    <w:rsid w:val="00DF219B"/>
    <w:rsid w:val="00DF3749"/>
    <w:rsid w:val="00E236C8"/>
    <w:rsid w:val="00E30C46"/>
    <w:rsid w:val="00E57534"/>
    <w:rsid w:val="00E82D94"/>
    <w:rsid w:val="00E97BF0"/>
    <w:rsid w:val="00EB6474"/>
    <w:rsid w:val="00ED1472"/>
    <w:rsid w:val="00EE10C5"/>
    <w:rsid w:val="00EE739B"/>
    <w:rsid w:val="00EF6C4D"/>
    <w:rsid w:val="00F14931"/>
    <w:rsid w:val="00F23870"/>
    <w:rsid w:val="00F50232"/>
    <w:rsid w:val="00F92422"/>
    <w:rsid w:val="00FB0F93"/>
    <w:rsid w:val="00FB6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79F40"/>
  <w15:chartTrackingRefBased/>
  <w15:docId w15:val="{57A5CE4A-4542-4DD8-AF94-E12DF319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024"/>
    <w:pPr>
      <w:tabs>
        <w:tab w:val="center" w:pos="4513"/>
        <w:tab w:val="right" w:pos="9026"/>
      </w:tabs>
    </w:pPr>
  </w:style>
  <w:style w:type="character" w:customStyle="1" w:styleId="HeaderChar">
    <w:name w:val="Header Char"/>
    <w:basedOn w:val="DefaultParagraphFont"/>
    <w:link w:val="Header"/>
    <w:uiPriority w:val="99"/>
    <w:rsid w:val="00D71024"/>
  </w:style>
  <w:style w:type="paragraph" w:styleId="Footer">
    <w:name w:val="footer"/>
    <w:basedOn w:val="Normal"/>
    <w:link w:val="FooterChar"/>
    <w:uiPriority w:val="99"/>
    <w:unhideWhenUsed/>
    <w:rsid w:val="00D71024"/>
    <w:pPr>
      <w:tabs>
        <w:tab w:val="center" w:pos="4513"/>
        <w:tab w:val="right" w:pos="9026"/>
      </w:tabs>
    </w:pPr>
  </w:style>
  <w:style w:type="character" w:customStyle="1" w:styleId="FooterChar">
    <w:name w:val="Footer Char"/>
    <w:basedOn w:val="DefaultParagraphFont"/>
    <w:link w:val="Footer"/>
    <w:uiPriority w:val="99"/>
    <w:rsid w:val="00D71024"/>
  </w:style>
  <w:style w:type="character" w:styleId="Hyperlink">
    <w:name w:val="Hyperlink"/>
    <w:basedOn w:val="DefaultParagraphFont"/>
    <w:uiPriority w:val="99"/>
    <w:unhideWhenUsed/>
    <w:rsid w:val="00D71024"/>
    <w:rPr>
      <w:color w:val="0563C1" w:themeColor="hyperlink"/>
      <w:u w:val="single"/>
    </w:rPr>
  </w:style>
  <w:style w:type="character" w:customStyle="1" w:styleId="UnresolvedMention1">
    <w:name w:val="Unresolved Mention1"/>
    <w:basedOn w:val="DefaultParagraphFont"/>
    <w:uiPriority w:val="99"/>
    <w:semiHidden/>
    <w:unhideWhenUsed/>
    <w:rsid w:val="00D71024"/>
    <w:rPr>
      <w:color w:val="605E5C"/>
      <w:shd w:val="clear" w:color="auto" w:fill="E1DFDD"/>
    </w:rPr>
  </w:style>
  <w:style w:type="table" w:styleId="TableGrid">
    <w:name w:val="Table Grid"/>
    <w:basedOn w:val="TableNormal"/>
    <w:uiPriority w:val="39"/>
    <w:rsid w:val="000E5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9B"/>
    <w:pPr>
      <w:contextualSpacing/>
    </w:pPr>
  </w:style>
  <w:style w:type="paragraph" w:styleId="PlainText">
    <w:name w:val="Plain Text"/>
    <w:basedOn w:val="Normal"/>
    <w:link w:val="PlainTextChar"/>
    <w:uiPriority w:val="99"/>
    <w:unhideWhenUsed/>
    <w:rsid w:val="00296DE4"/>
    <w:pPr>
      <w:ind w:left="0"/>
    </w:pPr>
    <w:rPr>
      <w:rFonts w:cstheme="minorBidi"/>
      <w:szCs w:val="21"/>
    </w:rPr>
  </w:style>
  <w:style w:type="character" w:customStyle="1" w:styleId="PlainTextChar">
    <w:name w:val="Plain Text Char"/>
    <w:basedOn w:val="DefaultParagraphFont"/>
    <w:link w:val="PlainText"/>
    <w:uiPriority w:val="99"/>
    <w:rsid w:val="00296DE4"/>
    <w:rPr>
      <w:rFonts w:cstheme="minorBidi"/>
      <w:szCs w:val="21"/>
    </w:rPr>
  </w:style>
  <w:style w:type="paragraph" w:customStyle="1" w:styleId="yiv5510001668msonormal">
    <w:name w:val="yiv5510001668msonormal"/>
    <w:basedOn w:val="Normal"/>
    <w:rsid w:val="004B4CDB"/>
    <w:pPr>
      <w:spacing w:before="100" w:beforeAutospacing="1" w:after="100" w:afterAutospacing="1"/>
      <w:ind w:left="0"/>
    </w:pPr>
    <w:rPr>
      <w:rFonts w:ascii="Times New Roman" w:eastAsia="SimSun" w:hAnsi="Times New Roman" w:cs="Times New Roman"/>
      <w:lang w:val="en-US" w:eastAsia="zh-CN"/>
    </w:rPr>
  </w:style>
  <w:style w:type="paragraph" w:customStyle="1" w:styleId="yiv5510001668msolistparagraph">
    <w:name w:val="yiv5510001668msolistparagraph"/>
    <w:basedOn w:val="Normal"/>
    <w:rsid w:val="004B4CDB"/>
    <w:pPr>
      <w:spacing w:before="100" w:beforeAutospacing="1" w:after="100" w:afterAutospacing="1"/>
      <w:ind w:left="0"/>
    </w:pPr>
    <w:rPr>
      <w:rFonts w:ascii="Times New Roman" w:eastAsia="SimSun" w:hAnsi="Times New Roman" w:cs="Times New Roman"/>
      <w:lang w:val="en-US" w:eastAsia="zh-CN"/>
    </w:rPr>
  </w:style>
  <w:style w:type="character" w:customStyle="1" w:styleId="apple-converted-space">
    <w:name w:val="apple-converted-space"/>
    <w:basedOn w:val="DefaultParagraphFont"/>
    <w:rsid w:val="004B4CDB"/>
  </w:style>
  <w:style w:type="paragraph" w:styleId="BalloonText">
    <w:name w:val="Balloon Text"/>
    <w:basedOn w:val="Normal"/>
    <w:link w:val="BalloonTextChar"/>
    <w:uiPriority w:val="99"/>
    <w:semiHidden/>
    <w:unhideWhenUsed/>
    <w:rsid w:val="00147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D03"/>
    <w:rPr>
      <w:rFonts w:ascii="Segoe UI" w:hAnsi="Segoe UI" w:cs="Segoe UI"/>
      <w:sz w:val="18"/>
      <w:szCs w:val="18"/>
    </w:rPr>
  </w:style>
  <w:style w:type="character" w:styleId="FollowedHyperlink">
    <w:name w:val="FollowedHyperlink"/>
    <w:basedOn w:val="DefaultParagraphFont"/>
    <w:uiPriority w:val="99"/>
    <w:semiHidden/>
    <w:unhideWhenUsed/>
    <w:rsid w:val="00232020"/>
    <w:rPr>
      <w:color w:val="954F72" w:themeColor="followedHyperlink"/>
      <w:u w:val="single"/>
    </w:rPr>
  </w:style>
  <w:style w:type="character" w:styleId="UnresolvedMention">
    <w:name w:val="Unresolved Mention"/>
    <w:basedOn w:val="DefaultParagraphFont"/>
    <w:uiPriority w:val="99"/>
    <w:semiHidden/>
    <w:unhideWhenUsed/>
    <w:rsid w:val="00A411C8"/>
    <w:rPr>
      <w:color w:val="605E5C"/>
      <w:shd w:val="clear" w:color="auto" w:fill="E1DFDD"/>
    </w:rPr>
  </w:style>
  <w:style w:type="paragraph" w:styleId="NormalWeb">
    <w:name w:val="Normal (Web)"/>
    <w:basedOn w:val="Normal"/>
    <w:uiPriority w:val="99"/>
    <w:semiHidden/>
    <w:unhideWhenUsed/>
    <w:rsid w:val="00A411C8"/>
    <w:pPr>
      <w:spacing w:before="100" w:beforeAutospacing="1" w:after="100" w:afterAutospacing="1"/>
      <w:ind w:left="0"/>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91896">
      <w:bodyDiv w:val="1"/>
      <w:marLeft w:val="0"/>
      <w:marRight w:val="0"/>
      <w:marTop w:val="0"/>
      <w:marBottom w:val="0"/>
      <w:divBdr>
        <w:top w:val="none" w:sz="0" w:space="0" w:color="auto"/>
        <w:left w:val="none" w:sz="0" w:space="0" w:color="auto"/>
        <w:bottom w:val="none" w:sz="0" w:space="0" w:color="auto"/>
        <w:right w:val="none" w:sz="0" w:space="0" w:color="auto"/>
      </w:divBdr>
    </w:div>
    <w:div w:id="619344233">
      <w:bodyDiv w:val="1"/>
      <w:marLeft w:val="0"/>
      <w:marRight w:val="0"/>
      <w:marTop w:val="0"/>
      <w:marBottom w:val="0"/>
      <w:divBdr>
        <w:top w:val="none" w:sz="0" w:space="0" w:color="auto"/>
        <w:left w:val="none" w:sz="0" w:space="0" w:color="auto"/>
        <w:bottom w:val="none" w:sz="0" w:space="0" w:color="auto"/>
        <w:right w:val="none" w:sz="0" w:space="0" w:color="auto"/>
      </w:divBdr>
    </w:div>
    <w:div w:id="1111514076">
      <w:bodyDiv w:val="1"/>
      <w:marLeft w:val="0"/>
      <w:marRight w:val="0"/>
      <w:marTop w:val="0"/>
      <w:marBottom w:val="0"/>
      <w:divBdr>
        <w:top w:val="none" w:sz="0" w:space="0" w:color="auto"/>
        <w:left w:val="none" w:sz="0" w:space="0" w:color="auto"/>
        <w:bottom w:val="none" w:sz="0" w:space="0" w:color="auto"/>
        <w:right w:val="none" w:sz="0" w:space="0" w:color="auto"/>
      </w:divBdr>
    </w:div>
    <w:div w:id="1412585006">
      <w:bodyDiv w:val="1"/>
      <w:marLeft w:val="0"/>
      <w:marRight w:val="0"/>
      <w:marTop w:val="0"/>
      <w:marBottom w:val="0"/>
      <w:divBdr>
        <w:top w:val="none" w:sz="0" w:space="0" w:color="auto"/>
        <w:left w:val="none" w:sz="0" w:space="0" w:color="auto"/>
        <w:bottom w:val="none" w:sz="0" w:space="0" w:color="auto"/>
        <w:right w:val="none" w:sz="0" w:space="0" w:color="auto"/>
      </w:divBdr>
    </w:div>
    <w:div w:id="1450659588">
      <w:bodyDiv w:val="1"/>
      <w:marLeft w:val="0"/>
      <w:marRight w:val="0"/>
      <w:marTop w:val="0"/>
      <w:marBottom w:val="0"/>
      <w:divBdr>
        <w:top w:val="none" w:sz="0" w:space="0" w:color="auto"/>
        <w:left w:val="none" w:sz="0" w:space="0" w:color="auto"/>
        <w:bottom w:val="none" w:sz="0" w:space="0" w:color="auto"/>
        <w:right w:val="none" w:sz="0" w:space="0" w:color="auto"/>
      </w:divBdr>
    </w:div>
    <w:div w:id="17612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haveringcyclists.org/" TargetMode="External"/><Relationship Id="rId1" Type="http://schemas.openxmlformats.org/officeDocument/2006/relationships/hyperlink" Target="http://www.haveringcycl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F8CC6-5BC4-4E72-BEAD-53D54AA6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Stafford</dc:creator>
  <cp:keywords/>
  <dc:description/>
  <cp:lastModifiedBy>Jeff Stafford</cp:lastModifiedBy>
  <cp:revision>5</cp:revision>
  <cp:lastPrinted>2020-01-13T17:08:00Z</cp:lastPrinted>
  <dcterms:created xsi:type="dcterms:W3CDTF">2021-01-12T08:00:00Z</dcterms:created>
  <dcterms:modified xsi:type="dcterms:W3CDTF">2021-01-12T10:17:00Z</dcterms:modified>
</cp:coreProperties>
</file>